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6E4" w:rsidRDefault="000D16E4" w:rsidP="000D16E4">
      <w:pPr>
        <w:ind w:left="567"/>
      </w:pPr>
      <w:r>
        <w:rPr>
          <w:noProof/>
        </w:rPr>
        <w:drawing>
          <wp:inline distT="0" distB="0" distL="0" distR="0" wp14:anchorId="31F8AF87" wp14:editId="2C729A9F">
            <wp:extent cx="9252585" cy="6631512"/>
            <wp:effectExtent l="0" t="0" r="0" b="0"/>
            <wp:docPr id="1" name="Рисунок 1" descr="E:\программы 2021-2022\обложка 2021-2022\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граммы 2021-2022\обложка 2021-2022\0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585" cy="6631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6E4" w:rsidRDefault="000D16E4" w:rsidP="006C2FA5">
      <w:pPr>
        <w:ind w:left="567"/>
        <w:jc w:val="center"/>
      </w:pPr>
    </w:p>
    <w:p w:rsidR="000D16E4" w:rsidRDefault="000D16E4" w:rsidP="006C2FA5">
      <w:pPr>
        <w:ind w:left="567"/>
        <w:jc w:val="center"/>
      </w:pPr>
    </w:p>
    <w:p w:rsidR="000D16E4" w:rsidRDefault="000D16E4" w:rsidP="006C2FA5">
      <w:pPr>
        <w:ind w:left="567"/>
        <w:jc w:val="center"/>
      </w:pPr>
    </w:p>
    <w:p w:rsidR="000D16E4" w:rsidRDefault="000D16E4" w:rsidP="006C2FA5">
      <w:pPr>
        <w:ind w:left="567"/>
        <w:jc w:val="center"/>
      </w:pPr>
    </w:p>
    <w:p w:rsidR="000D16E4" w:rsidRDefault="000D16E4" w:rsidP="006C2FA5">
      <w:pPr>
        <w:ind w:left="567"/>
        <w:jc w:val="center"/>
      </w:pPr>
    </w:p>
    <w:p w:rsidR="006C2FA5" w:rsidRDefault="006C2FA5" w:rsidP="006C2FA5">
      <w:pPr>
        <w:ind w:left="567"/>
        <w:jc w:val="center"/>
      </w:pPr>
      <w:r w:rsidRPr="00B5648A">
        <w:t>Пояснительная записка</w:t>
      </w:r>
    </w:p>
    <w:p w:rsidR="007C09D9" w:rsidRPr="00B5648A" w:rsidRDefault="007C09D9" w:rsidP="006C2FA5">
      <w:pPr>
        <w:ind w:left="567"/>
        <w:jc w:val="center"/>
      </w:pPr>
    </w:p>
    <w:p w:rsidR="005248B2" w:rsidRPr="005248B2" w:rsidRDefault="006C2FA5" w:rsidP="005248B2">
      <w:pPr>
        <w:pStyle w:val="a3"/>
        <w:ind w:left="567" w:right="567"/>
        <w:rPr>
          <w:sz w:val="24"/>
          <w:szCs w:val="24"/>
        </w:rPr>
      </w:pPr>
      <w:r w:rsidRPr="00B5648A">
        <w:rPr>
          <w:sz w:val="24"/>
          <w:szCs w:val="24"/>
        </w:rPr>
        <w:t xml:space="preserve">     Рабочая программа по </w:t>
      </w:r>
      <w:r w:rsidR="001E0BF5" w:rsidRPr="00B5648A">
        <w:rPr>
          <w:sz w:val="24"/>
          <w:szCs w:val="24"/>
        </w:rPr>
        <w:t>литературе составлена</w:t>
      </w:r>
      <w:r w:rsidRPr="00B5648A">
        <w:rPr>
          <w:sz w:val="24"/>
          <w:szCs w:val="24"/>
        </w:rPr>
        <w:t xml:space="preserve"> для учащихся 5 класса МБОУ «Петровскозав</w:t>
      </w:r>
      <w:r w:rsidR="00A64F3F">
        <w:rPr>
          <w:sz w:val="24"/>
          <w:szCs w:val="24"/>
        </w:rPr>
        <w:t>одская СОШ» и рассчитана на 202</w:t>
      </w:r>
      <w:r w:rsidR="001E0BF5">
        <w:rPr>
          <w:sz w:val="24"/>
          <w:szCs w:val="24"/>
        </w:rPr>
        <w:t>1</w:t>
      </w:r>
      <w:r w:rsidR="00A64F3F">
        <w:rPr>
          <w:sz w:val="24"/>
          <w:szCs w:val="24"/>
        </w:rPr>
        <w:t>--202</w:t>
      </w:r>
      <w:r w:rsidR="001E0BF5">
        <w:rPr>
          <w:sz w:val="24"/>
          <w:szCs w:val="24"/>
        </w:rPr>
        <w:t>2</w:t>
      </w:r>
      <w:r w:rsidRPr="00B5648A">
        <w:rPr>
          <w:sz w:val="24"/>
          <w:szCs w:val="24"/>
        </w:rPr>
        <w:t xml:space="preserve"> учебный год. </w:t>
      </w:r>
      <w:r w:rsidR="005248B2" w:rsidRPr="005248B2">
        <w:rPr>
          <w:sz w:val="24"/>
          <w:szCs w:val="24"/>
        </w:rPr>
        <w:t>Данная программа составлена на основе</w:t>
      </w:r>
      <w:r w:rsidR="005248B2">
        <w:rPr>
          <w:sz w:val="24"/>
          <w:szCs w:val="24"/>
        </w:rPr>
        <w:t>:</w:t>
      </w:r>
    </w:p>
    <w:p w:rsidR="005248B2" w:rsidRPr="005248B2" w:rsidRDefault="005248B2" w:rsidP="005248B2">
      <w:pPr>
        <w:pStyle w:val="a3"/>
        <w:ind w:left="567" w:right="567"/>
        <w:rPr>
          <w:sz w:val="24"/>
          <w:szCs w:val="24"/>
        </w:rPr>
      </w:pPr>
      <w:r w:rsidRPr="005248B2">
        <w:rPr>
          <w:sz w:val="24"/>
          <w:szCs w:val="24"/>
        </w:rPr>
        <w:t>-Федерального закона «Об образовании в Российской Федерации»;</w:t>
      </w:r>
    </w:p>
    <w:p w:rsidR="005248B2" w:rsidRDefault="005248B2" w:rsidP="005248B2">
      <w:pPr>
        <w:pStyle w:val="a3"/>
        <w:ind w:left="567" w:right="567"/>
        <w:rPr>
          <w:sz w:val="24"/>
          <w:szCs w:val="24"/>
        </w:rPr>
      </w:pPr>
      <w:r w:rsidRPr="005248B2">
        <w:rPr>
          <w:sz w:val="24"/>
          <w:szCs w:val="24"/>
        </w:rPr>
        <w:t>-</w:t>
      </w:r>
      <w:r w:rsidR="001E0BF5" w:rsidRPr="005248B2">
        <w:rPr>
          <w:sz w:val="24"/>
          <w:szCs w:val="24"/>
        </w:rPr>
        <w:t>Федерального государственного образовательного стандарта</w:t>
      </w:r>
      <w:r w:rsidRPr="005248B2">
        <w:rPr>
          <w:sz w:val="24"/>
          <w:szCs w:val="24"/>
        </w:rPr>
        <w:t xml:space="preserve"> основного общего образования;</w:t>
      </w:r>
    </w:p>
    <w:p w:rsidR="005205DE" w:rsidRPr="005248B2" w:rsidRDefault="005205DE" w:rsidP="005248B2">
      <w:pPr>
        <w:pStyle w:val="a3"/>
        <w:ind w:left="567" w:right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5205DE">
        <w:t xml:space="preserve"> </w:t>
      </w:r>
      <w:r w:rsidRPr="005205DE">
        <w:rPr>
          <w:sz w:val="24"/>
          <w:szCs w:val="24"/>
        </w:rPr>
        <w:t>Общеобразовательной программы основного общего образования;</w:t>
      </w:r>
    </w:p>
    <w:p w:rsidR="001E0BF5" w:rsidRDefault="005205DE" w:rsidP="005248B2">
      <w:pPr>
        <w:pStyle w:val="a3"/>
        <w:ind w:left="567" w:right="567"/>
        <w:rPr>
          <w:sz w:val="24"/>
          <w:szCs w:val="24"/>
        </w:rPr>
      </w:pPr>
      <w:r>
        <w:rPr>
          <w:sz w:val="24"/>
          <w:szCs w:val="24"/>
        </w:rPr>
        <w:t>- У</w:t>
      </w:r>
      <w:r w:rsidR="005248B2" w:rsidRPr="005248B2">
        <w:rPr>
          <w:sz w:val="24"/>
          <w:szCs w:val="24"/>
        </w:rPr>
        <w:t>чебного плана МБОУ «</w:t>
      </w:r>
      <w:r w:rsidR="0037326F">
        <w:rPr>
          <w:sz w:val="24"/>
          <w:szCs w:val="24"/>
        </w:rPr>
        <w:t>Петровскозаводская СОШ»  на 202</w:t>
      </w:r>
      <w:r w:rsidR="001E0BF5">
        <w:rPr>
          <w:sz w:val="24"/>
          <w:szCs w:val="24"/>
        </w:rPr>
        <w:t>1</w:t>
      </w:r>
      <w:r w:rsidR="0037326F">
        <w:rPr>
          <w:sz w:val="24"/>
          <w:szCs w:val="24"/>
        </w:rPr>
        <w:t>-202</w:t>
      </w:r>
      <w:r w:rsidR="001E0BF5">
        <w:rPr>
          <w:sz w:val="24"/>
          <w:szCs w:val="24"/>
        </w:rPr>
        <w:t>2</w:t>
      </w:r>
      <w:r w:rsidR="005248B2" w:rsidRPr="005248B2">
        <w:rPr>
          <w:sz w:val="24"/>
          <w:szCs w:val="24"/>
        </w:rPr>
        <w:t xml:space="preserve"> учебный год,  примерной программ</w:t>
      </w:r>
      <w:r w:rsidR="005248B2">
        <w:rPr>
          <w:sz w:val="24"/>
          <w:szCs w:val="24"/>
        </w:rPr>
        <w:t xml:space="preserve">ы по литературе </w:t>
      </w:r>
      <w:r w:rsidR="005248B2" w:rsidRPr="005248B2">
        <w:rPr>
          <w:sz w:val="24"/>
          <w:szCs w:val="24"/>
        </w:rPr>
        <w:t xml:space="preserve"> </w:t>
      </w:r>
      <w:r w:rsidR="006C2FA5" w:rsidRPr="00B5648A">
        <w:rPr>
          <w:sz w:val="24"/>
          <w:szCs w:val="24"/>
        </w:rPr>
        <w:t>при использовании учебника для учащихся 5 класса общеобразовательных учреждений  в 2-х частях,</w:t>
      </w:r>
      <w:r w:rsidR="006C2FA5" w:rsidRPr="00B5648A">
        <w:rPr>
          <w:color w:val="000000"/>
          <w:sz w:val="24"/>
          <w:szCs w:val="24"/>
          <w:lang w:eastAsia="ar-SA"/>
        </w:rPr>
        <w:t xml:space="preserve"> </w:t>
      </w:r>
      <w:r w:rsidR="006C2FA5" w:rsidRPr="00B5648A">
        <w:rPr>
          <w:sz w:val="24"/>
          <w:szCs w:val="24"/>
        </w:rPr>
        <w:t xml:space="preserve">Авторы- составители: </w:t>
      </w:r>
    </w:p>
    <w:p w:rsidR="006C2FA5" w:rsidRPr="00B5648A" w:rsidRDefault="006C2FA5" w:rsidP="005248B2">
      <w:pPr>
        <w:pStyle w:val="a3"/>
        <w:ind w:left="567" w:right="567"/>
        <w:rPr>
          <w:sz w:val="24"/>
          <w:szCs w:val="24"/>
        </w:rPr>
      </w:pPr>
      <w:r w:rsidRPr="00B5648A">
        <w:rPr>
          <w:sz w:val="24"/>
          <w:szCs w:val="24"/>
        </w:rPr>
        <w:t>В.Я. Коровина, В.П. Журавлёв, В.И. Коровин, -</w:t>
      </w:r>
      <w:r w:rsidR="00256A30">
        <w:rPr>
          <w:sz w:val="24"/>
          <w:szCs w:val="24"/>
        </w:rPr>
        <w:t xml:space="preserve"> 2-е изд. - М: Просвещение, 2015</w:t>
      </w:r>
      <w:r w:rsidRPr="00B5648A">
        <w:rPr>
          <w:sz w:val="24"/>
          <w:szCs w:val="24"/>
        </w:rPr>
        <w:t xml:space="preserve">. </w:t>
      </w:r>
    </w:p>
    <w:p w:rsidR="006C2FA5" w:rsidRPr="00B5648A" w:rsidRDefault="006C2FA5" w:rsidP="006C2FA5">
      <w:pPr>
        <w:ind w:left="567" w:right="567"/>
      </w:pPr>
      <w:r w:rsidRPr="00B5648A">
        <w:t xml:space="preserve">На изучение предмета в соответствии с учебным планом МБОУ </w:t>
      </w:r>
      <w:r w:rsidR="00B5240B">
        <w:t xml:space="preserve">«Петровскозаводская СОШ» </w:t>
      </w:r>
      <w:r w:rsidR="00B5648A">
        <w:t>отводится 3</w:t>
      </w:r>
      <w:r w:rsidRPr="00B5648A">
        <w:t xml:space="preserve"> часа в неделю</w:t>
      </w:r>
      <w:r w:rsidR="00B5648A">
        <w:t>.</w:t>
      </w:r>
      <w:r w:rsidR="007C09D9">
        <w:t xml:space="preserve"> </w:t>
      </w:r>
      <w:r w:rsidRPr="00B5648A">
        <w:t xml:space="preserve">Общее количество учебных часов в </w:t>
      </w:r>
      <w:r w:rsidR="00B5648A">
        <w:t xml:space="preserve">5 классе - </w:t>
      </w:r>
      <w:r w:rsidR="00B5648A" w:rsidRPr="007C09D9">
        <w:rPr>
          <w:b/>
        </w:rPr>
        <w:t>105</w:t>
      </w:r>
      <w:r w:rsidRPr="007C09D9">
        <w:rPr>
          <w:b/>
        </w:rPr>
        <w:t>.</w:t>
      </w:r>
    </w:p>
    <w:p w:rsidR="006C2FA5" w:rsidRPr="00B5648A" w:rsidRDefault="006C2FA5" w:rsidP="006C2FA5">
      <w:pPr>
        <w:ind w:left="567" w:right="567"/>
      </w:pPr>
      <w:r w:rsidRPr="00B5648A">
        <w:t xml:space="preserve">          В случае совпадения уроков с праздничными днями предполагается выполнение программы:</w:t>
      </w:r>
    </w:p>
    <w:p w:rsidR="006C2FA5" w:rsidRPr="00B5648A" w:rsidRDefault="006C2FA5" w:rsidP="006C2FA5">
      <w:pPr>
        <w:pStyle w:val="a3"/>
        <w:ind w:left="567" w:right="567"/>
        <w:rPr>
          <w:sz w:val="24"/>
          <w:szCs w:val="24"/>
        </w:rPr>
      </w:pPr>
      <w:r w:rsidRPr="00B5648A">
        <w:rPr>
          <w:sz w:val="24"/>
          <w:szCs w:val="24"/>
        </w:rPr>
        <w:t xml:space="preserve">         - за счет </w:t>
      </w:r>
      <w:r w:rsidR="001E0BF5" w:rsidRPr="00B5648A">
        <w:rPr>
          <w:sz w:val="24"/>
          <w:szCs w:val="24"/>
        </w:rPr>
        <w:t>часов, выделенных</w:t>
      </w:r>
      <w:r w:rsidRPr="00B5648A">
        <w:rPr>
          <w:sz w:val="24"/>
          <w:szCs w:val="24"/>
        </w:rPr>
        <w:t xml:space="preserve"> на повторение материала;</w:t>
      </w:r>
    </w:p>
    <w:p w:rsidR="006C2FA5" w:rsidRPr="00B5648A" w:rsidRDefault="006C2FA5" w:rsidP="006C2FA5">
      <w:pPr>
        <w:pStyle w:val="a3"/>
        <w:ind w:left="567" w:right="567"/>
        <w:rPr>
          <w:sz w:val="24"/>
          <w:szCs w:val="24"/>
        </w:rPr>
      </w:pPr>
      <w:r w:rsidRPr="00B5648A">
        <w:rPr>
          <w:sz w:val="24"/>
          <w:szCs w:val="24"/>
        </w:rPr>
        <w:t xml:space="preserve">         -за счет объединения уроков по одной теме.</w:t>
      </w:r>
    </w:p>
    <w:p w:rsidR="006C2FA5" w:rsidRPr="00B5648A" w:rsidRDefault="006C2FA5" w:rsidP="006C2FA5">
      <w:pPr>
        <w:suppressAutoHyphens/>
        <w:ind w:left="567" w:right="567"/>
        <w:rPr>
          <w:lang w:eastAsia="ar-SA"/>
        </w:rPr>
      </w:pPr>
      <w:r w:rsidRPr="00B5648A">
        <w:rPr>
          <w:lang w:eastAsia="ar-SA"/>
        </w:rPr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литературы, которые определены стандартом.</w:t>
      </w:r>
    </w:p>
    <w:p w:rsidR="006C2FA5" w:rsidRPr="00B5648A" w:rsidRDefault="006C2FA5" w:rsidP="006C2FA5">
      <w:pPr>
        <w:suppressAutoHyphens/>
        <w:ind w:left="567" w:right="567"/>
        <w:rPr>
          <w:lang w:eastAsia="ar-SA"/>
        </w:rPr>
      </w:pPr>
      <w:r w:rsidRPr="00B5648A">
        <w:rPr>
          <w:lang w:eastAsia="ar-SA"/>
        </w:rPr>
        <w:t>В 5 классе формируются представления о специфике литературы как искусства слова, развивается умение осознанного чтения, способность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 Пятиклассники активно воспринимают прочитанный текст, но недостаточно владеют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 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6C2FA5" w:rsidRPr="00B5648A" w:rsidRDefault="006C2FA5" w:rsidP="006C2FA5">
      <w:pPr>
        <w:ind w:left="567" w:right="567" w:firstLine="142"/>
      </w:pPr>
      <w:r w:rsidRPr="00B5648A">
        <w:t xml:space="preserve">Главными целями изучения предмета «Литература» являются: </w:t>
      </w:r>
    </w:p>
    <w:p w:rsidR="006C2FA5" w:rsidRPr="00B5648A" w:rsidRDefault="006C2FA5" w:rsidP="006C2FA5">
      <w:pPr>
        <w:ind w:left="567" w:right="567" w:firstLine="142"/>
      </w:pPr>
      <w:r w:rsidRPr="00B5648A">
        <w:t>- 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C2FA5" w:rsidRPr="00B5648A" w:rsidRDefault="006C2FA5" w:rsidP="006C2FA5">
      <w:pPr>
        <w:ind w:left="567" w:right="567" w:firstLine="142"/>
      </w:pPr>
      <w:r w:rsidRPr="00B5648A">
        <w:lastRenderedPageBreak/>
        <w:t>- 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C2FA5" w:rsidRPr="00B5648A" w:rsidRDefault="006C2FA5" w:rsidP="006C2FA5">
      <w:pPr>
        <w:ind w:left="567" w:right="567" w:firstLine="142"/>
      </w:pPr>
      <w:r w:rsidRPr="00B5648A">
        <w:t>- 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6C2FA5" w:rsidRPr="00B5648A" w:rsidRDefault="006C2FA5" w:rsidP="006C2FA5">
      <w:pPr>
        <w:ind w:left="567" w:right="567" w:firstLine="142"/>
      </w:pPr>
      <w:r w:rsidRPr="00B5648A">
        <w:t>- 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6C2FA5" w:rsidRPr="00B5648A" w:rsidRDefault="006C2FA5" w:rsidP="006C2FA5">
      <w:pPr>
        <w:ind w:left="567" w:firstLine="142"/>
      </w:pPr>
      <w:r w:rsidRPr="00B5648A">
        <w:t>-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6C2FA5" w:rsidRPr="00B5648A" w:rsidRDefault="006C2FA5" w:rsidP="006C2FA5">
      <w:pPr>
        <w:ind w:left="567" w:firstLine="142"/>
      </w:pPr>
      <w:r w:rsidRPr="00B5648A">
        <w:t>- 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6C2FA5" w:rsidRPr="00B5648A" w:rsidRDefault="006C2FA5" w:rsidP="006C2FA5">
      <w:pPr>
        <w:ind w:left="567" w:firstLine="142"/>
      </w:pPr>
      <w:r w:rsidRPr="00B5648A">
        <w:t>- 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6C2FA5" w:rsidRPr="00B5648A" w:rsidRDefault="006C2FA5" w:rsidP="006C2FA5">
      <w:pPr>
        <w:ind w:left="567" w:firstLine="142"/>
      </w:pPr>
      <w:r w:rsidRPr="00B5648A">
        <w:t>Задачи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6C2FA5" w:rsidRPr="00B5648A" w:rsidRDefault="006C2FA5" w:rsidP="006C2FA5">
      <w:pPr>
        <w:ind w:left="567" w:firstLine="142"/>
      </w:pPr>
      <w:r w:rsidRPr="00B5648A">
        <w:t xml:space="preserve">Главная идея программы по литературе – изучение литературы от фольклора к древнерусской литературе, от неё к русской литературе </w:t>
      </w:r>
      <w:r w:rsidRPr="00B5648A">
        <w:rPr>
          <w:lang w:val="en-US"/>
        </w:rPr>
        <w:t>XVIII</w:t>
      </w:r>
      <w:r w:rsidRPr="00B5648A">
        <w:t xml:space="preserve">, </w:t>
      </w:r>
      <w:r w:rsidRPr="00B5648A">
        <w:rPr>
          <w:lang w:val="en-US"/>
        </w:rPr>
        <w:t>XIX</w:t>
      </w:r>
      <w:r w:rsidRPr="00B5648A">
        <w:t xml:space="preserve">, </w:t>
      </w:r>
      <w:r w:rsidRPr="00B5648A">
        <w:rPr>
          <w:lang w:val="en-US"/>
        </w:rPr>
        <w:t>XX</w:t>
      </w:r>
      <w:r w:rsidRPr="00B5648A">
        <w:t xml:space="preserve"> веков. В программе соблюдена системная направленность: в 5 классе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 Чтение произведений зарубежной литературы проводится в конце курса литературы за 5 класс.</w:t>
      </w:r>
    </w:p>
    <w:p w:rsidR="006C2FA5" w:rsidRPr="00B5648A" w:rsidRDefault="006C2FA5" w:rsidP="006C2FA5">
      <w:pPr>
        <w:ind w:left="567" w:firstLine="142"/>
      </w:pPr>
      <w:r w:rsidRPr="00B5648A">
        <w:t>Ведущая проблема изучения литературы в 5 классе – внимание к книге.</w:t>
      </w:r>
    </w:p>
    <w:p w:rsidR="005205DE" w:rsidRDefault="006C2FA5" w:rsidP="006C2FA5">
      <w:pPr>
        <w:ind w:left="567" w:firstLine="142"/>
      </w:pPr>
      <w:r w:rsidRPr="00B5648A">
        <w:t xml:space="preserve"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 классе. </w:t>
      </w:r>
    </w:p>
    <w:p w:rsidR="006C2FA5" w:rsidRPr="00B5648A" w:rsidRDefault="005205DE" w:rsidP="006C2FA5">
      <w:pPr>
        <w:ind w:left="567" w:firstLine="142"/>
      </w:pPr>
      <w:r>
        <w:t>В</w:t>
      </w:r>
      <w:r w:rsidR="006C2FA5" w:rsidRPr="00B5648A">
        <w:t xml:space="preserve"> рабочей программе выделены часы на развитие речи, на уроки внеклассного чтения.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6C2FA5" w:rsidRPr="00B5648A" w:rsidRDefault="006C2FA5" w:rsidP="006C2FA5">
      <w:pPr>
        <w:ind w:left="567"/>
      </w:pPr>
      <w:r w:rsidRPr="00B5648A">
        <w:t>Особенности преподавания курса</w:t>
      </w:r>
    </w:p>
    <w:p w:rsidR="005205DE" w:rsidRDefault="006C2FA5" w:rsidP="006C2FA5">
      <w:pPr>
        <w:ind w:left="567" w:firstLine="142"/>
      </w:pPr>
      <w:r w:rsidRPr="00B5648A">
        <w:t xml:space="preserve"> 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</w:t>
      </w:r>
    </w:p>
    <w:p w:rsidR="006C2FA5" w:rsidRPr="00B5648A" w:rsidRDefault="006C2FA5" w:rsidP="006C2FA5">
      <w:pPr>
        <w:ind w:left="567" w:firstLine="142"/>
      </w:pPr>
      <w:r w:rsidRPr="00B5648A">
        <w:lastRenderedPageBreak/>
        <w:t>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6C2FA5" w:rsidRPr="00B5648A" w:rsidRDefault="006C2FA5" w:rsidP="006C2FA5">
      <w:pPr>
        <w:ind w:left="567" w:firstLine="142"/>
      </w:pPr>
      <w:r w:rsidRPr="00B5648A">
        <w:t xml:space="preserve"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 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6C2FA5" w:rsidRPr="00B5648A" w:rsidRDefault="006C2FA5" w:rsidP="006C2FA5">
      <w:pPr>
        <w:ind w:left="567" w:firstLine="142"/>
      </w:pPr>
      <w:r w:rsidRPr="00B5648A"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6C2FA5" w:rsidRPr="00B5648A" w:rsidRDefault="006C2FA5" w:rsidP="006C2FA5">
      <w:pPr>
        <w:ind w:left="567" w:firstLine="142"/>
      </w:pPr>
      <w:r w:rsidRPr="00B5648A"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6C2FA5" w:rsidRPr="00B5648A" w:rsidRDefault="006C2FA5" w:rsidP="006C2FA5">
      <w:pPr>
        <w:ind w:left="567"/>
      </w:pPr>
      <w:r w:rsidRPr="00B5648A">
        <w:t>Планируемые результаты изучения предмета «Литература»</w:t>
      </w:r>
    </w:p>
    <w:p w:rsidR="006C2FA5" w:rsidRPr="00B5648A" w:rsidRDefault="006C2FA5" w:rsidP="006C2FA5">
      <w:pPr>
        <w:ind w:left="567" w:firstLine="142"/>
      </w:pPr>
      <w:r w:rsidRPr="00B5648A">
        <w:t>Личностными результатами</w:t>
      </w:r>
      <w:r w:rsidRPr="00B5648A">
        <w:rPr>
          <w:u w:val="single"/>
        </w:rPr>
        <w:t xml:space="preserve"> </w:t>
      </w:r>
      <w:r w:rsidRPr="00B5648A">
        <w:t>учащихся к окончанию 5 класса, формируемыми при изучении предмета «Литература», являются:</w:t>
      </w:r>
    </w:p>
    <w:p w:rsidR="006C2FA5" w:rsidRPr="00B5648A" w:rsidRDefault="006C2FA5" w:rsidP="006C2FA5">
      <w:pPr>
        <w:ind w:left="567" w:firstLine="142"/>
      </w:pPr>
      <w:r w:rsidRPr="00B5648A"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6C2FA5" w:rsidRPr="00B5648A" w:rsidRDefault="006C2FA5" w:rsidP="006C2FA5">
      <w:pPr>
        <w:ind w:left="567" w:firstLine="142"/>
      </w:pPr>
      <w:r w:rsidRPr="00B5648A">
        <w:t>-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6C2FA5" w:rsidRPr="00B5648A" w:rsidRDefault="006C2FA5" w:rsidP="006C2FA5">
      <w:pPr>
        <w:ind w:left="567" w:firstLine="142"/>
      </w:pPr>
      <w:r w:rsidRPr="00B5648A">
        <w:t>Метапредметные  результаты изучения предмета «Литература» к окончанию 5 класса проявляются в:</w:t>
      </w:r>
    </w:p>
    <w:p w:rsidR="006C2FA5" w:rsidRPr="00B5648A" w:rsidRDefault="006C2FA5" w:rsidP="006C2FA5">
      <w:pPr>
        <w:ind w:left="567" w:firstLine="142"/>
      </w:pPr>
      <w:r w:rsidRPr="00B5648A">
        <w:t xml:space="preserve">- 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6C2FA5" w:rsidRPr="00B5648A" w:rsidRDefault="006C2FA5" w:rsidP="006C2FA5">
      <w:pPr>
        <w:ind w:left="567" w:firstLine="142"/>
      </w:pPr>
      <w:r w:rsidRPr="00B5648A">
        <w:t>-  умении самостоятельно организовывать собственную деятельность, оценивать ее, определять сферу своих интересов;</w:t>
      </w:r>
    </w:p>
    <w:p w:rsidR="006C2FA5" w:rsidRPr="00B5648A" w:rsidRDefault="006C2FA5" w:rsidP="006C2FA5">
      <w:pPr>
        <w:ind w:left="567" w:firstLine="142"/>
      </w:pPr>
      <w:r w:rsidRPr="00B5648A">
        <w:t xml:space="preserve">-  умении работать с разными источниками информации, находить ее, анализировать, использовать в самостоятельной деятельности. </w:t>
      </w:r>
    </w:p>
    <w:p w:rsidR="006C2FA5" w:rsidRPr="00B5648A" w:rsidRDefault="006C2FA5" w:rsidP="006C2FA5">
      <w:pPr>
        <w:ind w:left="567" w:firstLine="142"/>
      </w:pPr>
      <w:r w:rsidRPr="00B5648A">
        <w:t>Предметные результаты</w:t>
      </w:r>
      <w:r w:rsidRPr="00B5648A">
        <w:rPr>
          <w:u w:val="single"/>
        </w:rPr>
        <w:t xml:space="preserve"> </w:t>
      </w:r>
      <w:r w:rsidRPr="00B5648A">
        <w:t>выпускников 5 класса состоят в следующем:</w:t>
      </w:r>
    </w:p>
    <w:p w:rsidR="006C2FA5" w:rsidRPr="00B5648A" w:rsidRDefault="006C2FA5" w:rsidP="006C2FA5">
      <w:pPr>
        <w:ind w:left="567" w:firstLine="142"/>
      </w:pPr>
      <w:r w:rsidRPr="00B5648A">
        <w:t>1) в познавательной сфере:</w:t>
      </w:r>
    </w:p>
    <w:p w:rsidR="006C2FA5" w:rsidRPr="00B5648A" w:rsidRDefault="006C2FA5" w:rsidP="006C2FA5">
      <w:pPr>
        <w:ind w:left="567" w:firstLine="142"/>
      </w:pPr>
      <w:r w:rsidRPr="00B5648A">
        <w:t xml:space="preserve">- 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6C2FA5" w:rsidRPr="00B5648A" w:rsidRDefault="006C2FA5" w:rsidP="006C2FA5">
      <w:pPr>
        <w:ind w:left="567"/>
      </w:pPr>
      <w:r w:rsidRPr="00B5648A">
        <w:lastRenderedPageBreak/>
        <w:t xml:space="preserve"> 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6C2FA5" w:rsidRPr="00B5648A" w:rsidRDefault="006C2FA5" w:rsidP="006C2FA5">
      <w:pPr>
        <w:ind w:left="567" w:firstLine="142"/>
      </w:pPr>
      <w:r w:rsidRPr="00B5648A">
        <w:t xml:space="preserve">- 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6C2FA5" w:rsidRPr="00B5648A" w:rsidRDefault="006C2FA5" w:rsidP="006C2FA5">
      <w:pPr>
        <w:ind w:left="567" w:firstLine="142"/>
      </w:pPr>
      <w:r w:rsidRPr="00B5648A">
        <w:t>-  определение в произведении элементов сюжета, композиции, изобразительно-выразительных средств языка;</w:t>
      </w:r>
    </w:p>
    <w:p w:rsidR="006C2FA5" w:rsidRPr="00B5648A" w:rsidRDefault="006C2FA5" w:rsidP="006C2FA5">
      <w:pPr>
        <w:ind w:left="567" w:firstLine="142"/>
      </w:pPr>
      <w:r w:rsidRPr="00B5648A">
        <w:t>-  владение элементарной литературоведческой терминологией при анализе литературного произведения;</w:t>
      </w:r>
    </w:p>
    <w:p w:rsidR="006C2FA5" w:rsidRPr="00B5648A" w:rsidRDefault="006C2FA5" w:rsidP="006C2FA5">
      <w:pPr>
        <w:ind w:left="567" w:firstLine="142"/>
      </w:pPr>
      <w:r w:rsidRPr="00B5648A">
        <w:t>2) в ценностно-ориентационной сфере:</w:t>
      </w:r>
    </w:p>
    <w:p w:rsidR="006C2FA5" w:rsidRPr="00B5648A" w:rsidRDefault="006C2FA5" w:rsidP="006C2FA5">
      <w:pPr>
        <w:ind w:left="567" w:firstLine="142"/>
      </w:pPr>
      <w:r w:rsidRPr="00B5648A">
        <w:t>-  приобщение к духовно-нравственным ценностям русской литературы и культуры;</w:t>
      </w:r>
    </w:p>
    <w:p w:rsidR="006C2FA5" w:rsidRPr="00B5648A" w:rsidRDefault="006C2FA5" w:rsidP="006C2FA5">
      <w:pPr>
        <w:ind w:left="567" w:firstLine="142"/>
      </w:pPr>
      <w:r w:rsidRPr="00B5648A">
        <w:t xml:space="preserve">-  формулирование собственного отношения к произведениям русской литературы, их оценка; </w:t>
      </w:r>
    </w:p>
    <w:p w:rsidR="006C2FA5" w:rsidRPr="00B5648A" w:rsidRDefault="006C2FA5" w:rsidP="006C2FA5">
      <w:pPr>
        <w:ind w:left="567" w:firstLine="142"/>
      </w:pPr>
      <w:r w:rsidRPr="00B5648A">
        <w:t>-  собственная интерпретация (в отдельных случаях) изученных литературных произведений;</w:t>
      </w:r>
    </w:p>
    <w:p w:rsidR="006C2FA5" w:rsidRPr="00B5648A" w:rsidRDefault="006C2FA5" w:rsidP="006C2FA5">
      <w:pPr>
        <w:ind w:left="567" w:firstLine="142"/>
      </w:pPr>
      <w:r w:rsidRPr="00B5648A">
        <w:t>-  понимание авторской позиции и свое отношение к ней;</w:t>
      </w:r>
    </w:p>
    <w:p w:rsidR="006C2FA5" w:rsidRPr="00B5648A" w:rsidRDefault="006C2FA5" w:rsidP="006C2FA5">
      <w:pPr>
        <w:ind w:left="567" w:firstLine="142"/>
      </w:pPr>
      <w:r w:rsidRPr="00B5648A">
        <w:t>3) в коммуникативной сфере:</w:t>
      </w:r>
    </w:p>
    <w:p w:rsidR="006C2FA5" w:rsidRPr="00B5648A" w:rsidRDefault="006C2FA5" w:rsidP="006C2FA5">
      <w:pPr>
        <w:ind w:left="567" w:firstLine="142"/>
      </w:pPr>
      <w:r w:rsidRPr="00B5648A">
        <w:t xml:space="preserve">-  восприятие на слух литературных произведений разных жанров, осмысленное чтение и адекватное восприятие; </w:t>
      </w:r>
    </w:p>
    <w:p w:rsidR="006C2FA5" w:rsidRPr="00B5648A" w:rsidRDefault="006C2FA5" w:rsidP="006C2FA5">
      <w:pPr>
        <w:ind w:left="567" w:firstLine="142"/>
      </w:pPr>
      <w:r w:rsidRPr="00B5648A">
        <w:t xml:space="preserve">- 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</w:t>
      </w:r>
    </w:p>
    <w:p w:rsidR="006C2FA5" w:rsidRPr="00B5648A" w:rsidRDefault="006C2FA5" w:rsidP="006C2FA5">
      <w:pPr>
        <w:ind w:left="567" w:firstLine="142"/>
      </w:pPr>
      <w:r w:rsidRPr="00B5648A">
        <w:t xml:space="preserve">-  написание изложений и сочинений на темы, связанные с тематикой, проблематикой изученных произведений, классные и домашние творческие работы;   </w:t>
      </w:r>
    </w:p>
    <w:p w:rsidR="006C2FA5" w:rsidRPr="00B5648A" w:rsidRDefault="006C2FA5" w:rsidP="006C2FA5">
      <w:pPr>
        <w:ind w:left="567" w:firstLine="142"/>
      </w:pPr>
      <w:r w:rsidRPr="00B5648A">
        <w:t>4) в эстетической сфере:</w:t>
      </w:r>
    </w:p>
    <w:p w:rsidR="006C2FA5" w:rsidRPr="00B5648A" w:rsidRDefault="006C2FA5" w:rsidP="006C2FA5">
      <w:pPr>
        <w:ind w:left="567" w:firstLine="142"/>
      </w:pPr>
      <w:r w:rsidRPr="00B5648A">
        <w:t>-  понимание образной природы литературы как явления словесного искусства; формирование эстетического вкуса;</w:t>
      </w:r>
    </w:p>
    <w:p w:rsidR="006C2FA5" w:rsidRDefault="006C2FA5" w:rsidP="006C2FA5">
      <w:pPr>
        <w:ind w:left="567" w:firstLine="142"/>
      </w:pPr>
      <w:r w:rsidRPr="00B5648A">
        <w:t>- понимание роли изобразительно-выразительных языковых средств в создании художественных образов литературных произведений.</w:t>
      </w:r>
    </w:p>
    <w:p w:rsidR="007C09D9" w:rsidRPr="00B5648A" w:rsidRDefault="007C09D9" w:rsidP="006C2FA5">
      <w:pPr>
        <w:ind w:left="567" w:firstLine="142"/>
      </w:pPr>
    </w:p>
    <w:p w:rsidR="006C2FA5" w:rsidRPr="00B5648A" w:rsidRDefault="006C2FA5" w:rsidP="006C2FA5">
      <w:pPr>
        <w:suppressAutoHyphens/>
        <w:ind w:left="567" w:firstLine="142"/>
        <w:jc w:val="center"/>
      </w:pPr>
      <w:r w:rsidRPr="00B5648A">
        <w:t>Содержание учебного предмета</w:t>
      </w:r>
    </w:p>
    <w:tbl>
      <w:tblPr>
        <w:tblW w:w="1516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9497"/>
        <w:gridCol w:w="1417"/>
      </w:tblGrid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№п.</w:t>
            </w:r>
            <w:r w:rsidR="001E0BF5">
              <w:rPr>
                <w:lang w:eastAsia="ar-SA"/>
              </w:rPr>
              <w:t xml:space="preserve"> </w:t>
            </w:r>
            <w:r w:rsidRPr="00B5648A">
              <w:rPr>
                <w:lang w:eastAsia="ar-SA"/>
              </w:rPr>
              <w:t>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124DD8" w:rsidP="00DC3967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     </w:t>
            </w:r>
            <w:r w:rsidR="006C2FA5" w:rsidRPr="00B5648A">
              <w:rPr>
                <w:lang w:eastAsia="ar-SA"/>
              </w:rPr>
              <w:t>Тема раздела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124DD8" w:rsidP="00024238">
            <w:pPr>
              <w:suppressAutoHyphens/>
              <w:snapToGrid w:val="0"/>
              <w:ind w:left="567" w:firstLine="142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             </w:t>
            </w:r>
            <w:r w:rsidR="00024238" w:rsidRPr="00024238">
              <w:rPr>
                <w:lang w:eastAsia="ar-SA"/>
              </w:rPr>
              <w:t xml:space="preserve">Краткое содержание учебной темы  </w:t>
            </w:r>
            <w:r>
              <w:rPr>
                <w:lang w:eastAsia="ar-SA"/>
              </w:rPr>
              <w:t xml:space="preserve">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Количество часов</w:t>
            </w: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 xml:space="preserve"> Введение.</w:t>
            </w:r>
            <w:r w:rsidRPr="00B5648A">
              <w:t xml:space="preserve"> Книга и ее роль в духовной жизни человека 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jc w:val="both"/>
            </w:pPr>
            <w:r w:rsidRPr="00B5648A">
              <w:t>Писатели о роли книги в жизни человека. Книга как духовное завещание одного поколения другому. Структурные элементы книги, создатели книги.  Учебник литературы и работа с ним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2D3B32" w:rsidRDefault="006C2FA5" w:rsidP="00DC3967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2D3B32">
              <w:rPr>
                <w:b/>
                <w:lang w:eastAsia="ar-SA"/>
              </w:rPr>
              <w:t>1</w:t>
            </w: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Устное народное творчество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t>Сказка как вид народной прозы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rPr>
                <w:bCs/>
              </w:rPr>
            </w:pPr>
            <w:r w:rsidRPr="00B5648A">
              <w:rPr>
                <w:bCs/>
              </w:rPr>
              <w:t>Внеклассное чтение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jc w:val="both"/>
            </w:pPr>
            <w:r w:rsidRPr="00B5648A">
              <w:lastRenderedPageBreak/>
              <w:t>Сказки о животных, волшебные, бытовые. Нравоучительный и философский характер сказок.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«Царевна-лягушка». Народная мораль в характере и поступках героев.. Фантастика в волшебной сказке.</w:t>
            </w:r>
          </w:p>
          <w:p w:rsidR="006C2FA5" w:rsidRPr="00B5648A" w:rsidRDefault="006C2FA5" w:rsidP="00DC3967">
            <w:pPr>
              <w:jc w:val="both"/>
            </w:pPr>
            <w:r w:rsidRPr="00B5648A">
              <w:lastRenderedPageBreak/>
              <w:t>«Иван - крестьянский сын и чудо-юдо». Волшебная богатырская сказка героического содержания. Тема мирного труда и защиты родной земли.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Фольклор. Устное народное творчество (развитие представлений).</w:t>
            </w:r>
          </w:p>
          <w:p w:rsidR="006C2FA5" w:rsidRPr="00B5648A" w:rsidRDefault="006C2FA5" w:rsidP="00DC3967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 Сказка о животных «Журавль и цапля».</w:t>
            </w:r>
          </w:p>
          <w:p w:rsidR="006C2FA5" w:rsidRPr="00B5648A" w:rsidRDefault="006C2FA5" w:rsidP="00DC3967">
            <w:pPr>
              <w:jc w:val="both"/>
            </w:pPr>
            <w:r w:rsidRPr="00B5648A">
              <w:rPr>
                <w:bCs/>
              </w:rPr>
              <w:t>Бытовая сказка «Солдатская шинель»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2D3B32" w:rsidRDefault="006C2FA5" w:rsidP="00DC3967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2D3B32">
              <w:rPr>
                <w:b/>
                <w:lang w:eastAsia="ar-SA"/>
              </w:rPr>
              <w:lastRenderedPageBreak/>
              <w:t>6</w:t>
            </w:r>
          </w:p>
          <w:p w:rsidR="006C2FA5" w:rsidRP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 w:rsidRPr="002D3B32">
              <w:rPr>
                <w:lang w:eastAsia="ar-SA"/>
              </w:rPr>
              <w:t>1</w:t>
            </w:r>
          </w:p>
          <w:p w:rsidR="006C2FA5" w:rsidRP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6C2FA5" w:rsidRPr="002D3B32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Из древнерусской литературы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«Повесть временных лет» как литературный памятник.</w:t>
            </w:r>
          </w:p>
          <w:p w:rsidR="006C2FA5" w:rsidRPr="00B5648A" w:rsidRDefault="006C2FA5" w:rsidP="00DC3967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«Подвиг отрока-киевлянина и хитрость воеводы Претича».</w:t>
            </w:r>
          </w:p>
          <w:p w:rsidR="006C2FA5" w:rsidRPr="00B5648A" w:rsidRDefault="006C2FA5" w:rsidP="00DC3967">
            <w:pPr>
              <w:tabs>
                <w:tab w:val="left" w:pos="4500"/>
                <w:tab w:val="left" w:pos="7230"/>
              </w:tabs>
              <w:ind w:left="567"/>
              <w:jc w:val="both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 w:rsidRPr="00B5648A">
              <w:rPr>
                <w:lang w:eastAsia="ar-SA"/>
              </w:rPr>
              <w:t>1</w:t>
            </w: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 xml:space="preserve">Из литературы </w:t>
            </w:r>
            <w:r w:rsidRPr="00B5648A">
              <w:rPr>
                <w:lang w:val="en-US" w:eastAsia="ar-SA"/>
              </w:rPr>
              <w:t>XVIII</w:t>
            </w:r>
            <w:r w:rsidRPr="00B5648A">
              <w:rPr>
                <w:lang w:eastAsia="ar-SA"/>
              </w:rPr>
              <w:t xml:space="preserve"> века</w:t>
            </w:r>
          </w:p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t>Михаил Васильевич Ломоносов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jc w:val="both"/>
            </w:pPr>
            <w:r w:rsidRPr="00B5648A">
              <w:t>Краткий рассказ о жизни писателя. Ломоносов – ученый, поэт, художник, гражданин.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«Случились вместе два астронома в пиру…» - научные истины в поэтической форме. Юмор стихотворения.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Роды литературы: эпос, лирика, драма. Жанры литературы (начальное представление).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 w:rsidRPr="00B5648A">
              <w:rPr>
                <w:lang w:eastAsia="ar-SA"/>
              </w:rPr>
              <w:t>1</w:t>
            </w:r>
          </w:p>
        </w:tc>
      </w:tr>
      <w:tr w:rsidR="006C2FA5" w:rsidRPr="00B5648A" w:rsidTr="00C43551">
        <w:trPr>
          <w:trHeight w:val="8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 xml:space="preserve">Из литературы </w:t>
            </w:r>
            <w:r w:rsidRPr="00B5648A">
              <w:rPr>
                <w:lang w:val="en-US" w:eastAsia="ar-SA"/>
              </w:rPr>
              <w:t>XIX</w:t>
            </w:r>
            <w:r w:rsidRPr="00B5648A">
              <w:rPr>
                <w:lang w:eastAsia="ar-SA"/>
              </w:rPr>
              <w:t xml:space="preserve"> века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jc w:val="both"/>
            </w:pPr>
            <w:r w:rsidRPr="00B5648A">
              <w:t>Русские басни.</w:t>
            </w: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И. А. Крылов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Внеклассное чтение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В. А. Жуковский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lastRenderedPageBreak/>
              <w:t>А. С. Пушкин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А.  Погорельский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М. Ю.  Лермонтов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Н. В.</w:t>
            </w:r>
            <w:r w:rsidR="001E0BF5">
              <w:t xml:space="preserve"> </w:t>
            </w:r>
            <w:r w:rsidRPr="00B5648A">
              <w:t>Гоголь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Н. А. Некрасов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И. С. Тургенев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r w:rsidRPr="00B5648A">
              <w:t>Развитие речи</w:t>
            </w:r>
          </w:p>
          <w:p w:rsidR="006C2FA5" w:rsidRPr="00B5648A" w:rsidRDefault="006C2FA5" w:rsidP="00DC3967">
            <w:pPr>
              <w:ind w:left="567"/>
            </w:pPr>
          </w:p>
          <w:p w:rsidR="006C2FA5" w:rsidRPr="00B5648A" w:rsidRDefault="006C2FA5" w:rsidP="00DC3967">
            <w:pPr>
              <w:ind w:left="567"/>
            </w:pPr>
          </w:p>
          <w:p w:rsidR="006C2FA5" w:rsidRPr="00B5648A" w:rsidRDefault="006C2FA5" w:rsidP="00DC3967">
            <w:r w:rsidRPr="00B5648A">
              <w:t>А. А. Фет.</w:t>
            </w:r>
          </w:p>
          <w:p w:rsidR="006C2FA5" w:rsidRPr="00B5648A" w:rsidRDefault="006C2FA5" w:rsidP="00DC3967">
            <w:pPr>
              <w:ind w:left="567"/>
            </w:pPr>
            <w:r w:rsidRPr="00B5648A">
              <w:t xml:space="preserve"> </w:t>
            </w:r>
          </w:p>
          <w:p w:rsidR="006C2FA5" w:rsidRPr="00B5648A" w:rsidRDefault="006C2FA5" w:rsidP="00DC3967">
            <w:pPr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t>Л.  Н. Толстой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t>А. П.</w:t>
            </w:r>
            <w:r w:rsidR="001E0BF5">
              <w:t xml:space="preserve"> </w:t>
            </w:r>
            <w:r w:rsidRPr="00B5648A">
              <w:t>Чехов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Жанр басни. Истоки басенного жанра (Эзоп, Лафонтен, русские баснописцы </w:t>
            </w:r>
            <w:r w:rsidRPr="00B5648A">
              <w:rPr>
                <w:lang w:val="en-US"/>
              </w:rPr>
              <w:t>XVIII</w:t>
            </w:r>
            <w:r w:rsidRPr="00B5648A">
              <w:t xml:space="preserve"> века).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Краткий рассказ о баснописце. «Ворона и Лисица», «Волк и Ягненок», «Свинья под дубом». «Волк на псарне» </w:t>
            </w:r>
          </w:p>
          <w:p w:rsidR="006C2FA5" w:rsidRPr="00B5648A" w:rsidRDefault="006C2FA5" w:rsidP="00DC3967">
            <w:r w:rsidRPr="00B5648A">
              <w:t>Рассказ и мораль в басне. Аллегория. Выразительное чтение басен. Внеклассное чтение. Жанр басни в мировой литературе</w:t>
            </w:r>
          </w:p>
          <w:p w:rsidR="006C2FA5" w:rsidRPr="00B5648A" w:rsidRDefault="006C2FA5" w:rsidP="00DC3967">
            <w:pPr>
              <w:jc w:val="both"/>
              <w:rPr>
                <w:i/>
              </w:rPr>
            </w:pPr>
            <w:r w:rsidRPr="00B5648A">
              <w:t>Теория литературы. Басня (развитие представления), аллегория (начальное представление), понятие об эзоповом языке</w:t>
            </w:r>
            <w:r w:rsidRPr="00B5648A">
              <w:rPr>
                <w:i/>
              </w:rPr>
              <w:t>.</w:t>
            </w:r>
          </w:p>
          <w:p w:rsidR="006C2FA5" w:rsidRPr="00B5648A" w:rsidRDefault="006C2FA5" w:rsidP="00DC3967">
            <w:pPr>
              <w:jc w:val="both"/>
            </w:pPr>
            <w:r w:rsidRPr="00B5648A">
              <w:t>Выразительное чтение любимых басен, участие в конкурсе «Знаете ли вы басни Крылова?», презентация иллюстраций; сопоставление басен</w:t>
            </w:r>
            <w:r w:rsidR="00256A30">
              <w:t>, защита проекта.</w:t>
            </w:r>
          </w:p>
          <w:p w:rsidR="006C2FA5" w:rsidRPr="00B5648A" w:rsidRDefault="006C2FA5" w:rsidP="00DC3967">
            <w:pPr>
              <w:ind w:left="567"/>
              <w:jc w:val="both"/>
              <w:rPr>
                <w:i/>
              </w:rPr>
            </w:pPr>
          </w:p>
          <w:p w:rsidR="006C2FA5" w:rsidRPr="00B5648A" w:rsidRDefault="006C2FA5" w:rsidP="00DC3967">
            <w:pPr>
              <w:jc w:val="both"/>
              <w:rPr>
                <w:i/>
              </w:rPr>
            </w:pPr>
            <w:r w:rsidRPr="00B5648A">
              <w:t>Краткий рассказ о поэте.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«Спящая царевна». Сходные и различные черты сказки Жуковского и народной сказки. Герои литературной сказки, особенности сюжета.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«Кубок». Благородство и жестокость. Герои баллады.</w:t>
            </w:r>
          </w:p>
          <w:p w:rsidR="006C2FA5" w:rsidRPr="00B5648A" w:rsidRDefault="006C2FA5" w:rsidP="00DC3967">
            <w:r w:rsidRPr="00B5648A">
              <w:t>Теория литературы. Баллада (начальное представление).</w:t>
            </w:r>
          </w:p>
          <w:p w:rsidR="006C2FA5" w:rsidRPr="00B5648A" w:rsidRDefault="006C2FA5" w:rsidP="00DC3967">
            <w:pPr>
              <w:ind w:left="567"/>
            </w:pPr>
          </w:p>
          <w:p w:rsidR="006C2FA5" w:rsidRPr="00B5648A" w:rsidRDefault="006C2FA5" w:rsidP="00DC3967">
            <w:r w:rsidRPr="00B5648A">
              <w:t>Краткий рассказ о жизни поэта (детство, годы учения).</w:t>
            </w:r>
          </w:p>
          <w:p w:rsidR="006C2FA5" w:rsidRPr="00B5648A" w:rsidRDefault="006C2FA5" w:rsidP="00DC3967">
            <w:r w:rsidRPr="00B5648A">
              <w:lastRenderedPageBreak/>
              <w:t>Стихотворение «Няне» - поэтизация образа няни; мотивы одиночества и грусти, скрашиваемые любовью няни, её сказками и песнями.</w:t>
            </w:r>
          </w:p>
          <w:p w:rsidR="006C2FA5" w:rsidRPr="00B5648A" w:rsidRDefault="006C2FA5" w:rsidP="00DC3967">
            <w:r w:rsidRPr="00B5648A">
              <w:t>«У лукоморья дуб зеленый…». Пролог к поэме «Руслан и Людмила» 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«Сказка о мертвой царевне и семи богатырях</w:t>
            </w:r>
            <w:r w:rsidRPr="00B5648A">
              <w:rPr>
                <w:i/>
              </w:rPr>
              <w:t>»</w:t>
            </w:r>
            <w:r w:rsidRPr="00B5648A">
              <w:t xml:space="preserve"> - её истоки Противостояние добрых и злых сил в сказке. Поэтичность, музыкальность пушкинской сказки.</w:t>
            </w:r>
          </w:p>
          <w:p w:rsidR="006C2FA5" w:rsidRPr="00B5648A" w:rsidRDefault="006C2FA5" w:rsidP="00DC3967">
            <w:r w:rsidRPr="00B5648A">
              <w:t>Теория литературы. Лирическое послание (начальные представления). Пролог (начальные представления). Развитие речи. Поэтичность и музыкальность «Сказка о мертвой царевне и семи богатырях»</w:t>
            </w:r>
          </w:p>
          <w:p w:rsidR="006C2FA5" w:rsidRPr="00B5648A" w:rsidRDefault="006C2FA5" w:rsidP="00DC3967">
            <w:r w:rsidRPr="00B5648A">
              <w:t xml:space="preserve"> Контрольная работа по творчеству  И. А. Крылова, В. А. Жуковского, А. С. Пушкина</w:t>
            </w:r>
          </w:p>
          <w:p w:rsidR="006C2FA5" w:rsidRPr="00B5648A" w:rsidRDefault="006C2FA5" w:rsidP="00DC3967">
            <w:r w:rsidRPr="00B5648A">
              <w:t>Внеклассное чтение. Сказки</w:t>
            </w:r>
          </w:p>
          <w:p w:rsidR="006C2FA5" w:rsidRPr="00B5648A" w:rsidRDefault="006C2FA5" w:rsidP="00DC3967"/>
          <w:p w:rsidR="006C2FA5" w:rsidRPr="00B5648A" w:rsidRDefault="006C2FA5" w:rsidP="00DC3967">
            <w:pPr>
              <w:jc w:val="both"/>
            </w:pPr>
            <w:r w:rsidRPr="00B5648A">
              <w:t xml:space="preserve"> «Черная курица, или Подземные жители».</w:t>
            </w:r>
            <w:r w:rsidRPr="00B5648A">
              <w:rPr>
                <w:i/>
              </w:rPr>
              <w:t xml:space="preserve"> </w:t>
            </w:r>
            <w:r w:rsidRPr="00B5648A">
              <w:t xml:space="preserve">Сказочно-условное, фантастическое и достоверно-реальное в литературной сказке. Теория литературы. Литературная сказка (начальные представления). Стихотворная и прозаическая речь. Ритм, рифма, способы рифмовки. 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поэте. 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«Бородино» - отклик на 25-летнюю годовщину Бородинского сражения. Историческая основа стихотворения.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Сравнение, гипербола, эпитет (развитие представлений), метафора, звукопись, аллитерация (начальное представление).</w:t>
            </w:r>
          </w:p>
          <w:p w:rsidR="006C2FA5" w:rsidRPr="00B5648A" w:rsidRDefault="006C2FA5" w:rsidP="00DC3967">
            <w:pPr>
              <w:jc w:val="both"/>
            </w:pPr>
            <w:r w:rsidRPr="00B5648A">
              <w:t>Внеклассное чтение. М. Ю</w:t>
            </w:r>
            <w:r w:rsidR="00F47719">
              <w:t>.</w:t>
            </w:r>
            <w:r w:rsidRPr="00B5648A">
              <w:t xml:space="preserve"> Лермонтов. «Ашик –Кериб» как литературная сказка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писателе.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«Заколдованное место» - повесть из книги «Вечера на хуторе близ Диканьки</w:t>
            </w:r>
            <w:r w:rsidRPr="00B5648A">
              <w:rPr>
                <w:i/>
              </w:rPr>
              <w:t xml:space="preserve">». </w:t>
            </w:r>
            <w:r w:rsidRPr="00B5648A">
              <w:t xml:space="preserve">«Ночь перед Рождеством».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Фантастика (развитие представлений). Юмор (развитие представлений).</w:t>
            </w:r>
          </w:p>
          <w:p w:rsidR="006C2FA5" w:rsidRPr="00B5648A" w:rsidRDefault="006C2FA5" w:rsidP="00DC3967">
            <w:pPr>
              <w:jc w:val="both"/>
            </w:pPr>
            <w:r w:rsidRPr="00B5648A">
              <w:t>Внеклассное чтение. «Вечера на хуторе близ Диканьки»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поэте.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«На Волге».</w:t>
            </w:r>
            <w:r w:rsidRPr="00B5648A">
              <w:rPr>
                <w:i/>
              </w:rPr>
              <w:t xml:space="preserve"> </w:t>
            </w:r>
            <w:r w:rsidRPr="00B5648A">
              <w:t>Картины природы. Раздумья поэта о судьбе народа. Вера в потенциальные силы народ, лучшую его судьбу. (Для внеклассного чтения).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«Есть женщины в русских селеньях…». Поэтический образ русской женщины.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Стихотворение «Крестьянские дети». Картины вольной жизни крестьянских детей.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Эпитет (развитие представлений).</w:t>
            </w:r>
          </w:p>
          <w:p w:rsidR="006C2FA5" w:rsidRPr="00B5648A" w:rsidRDefault="006C2FA5" w:rsidP="00DC3967">
            <w:pPr>
              <w:ind w:left="567"/>
              <w:jc w:val="both"/>
              <w:rPr>
                <w:i/>
              </w:rPr>
            </w:pPr>
          </w:p>
          <w:p w:rsidR="006C2FA5" w:rsidRPr="00B5648A" w:rsidRDefault="006C2FA5" w:rsidP="00DC3967">
            <w:pPr>
              <w:jc w:val="both"/>
            </w:pPr>
            <w:r w:rsidRPr="00B5648A">
              <w:lastRenderedPageBreak/>
              <w:t>Краткий рассказ о писателе (детство и начало литературной деятельности).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«Муму» - повествование о жизни в эпоху крепостного права.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Портрет, пейзаж (начальное представление). Литературный герой (начальное представление).</w:t>
            </w:r>
          </w:p>
          <w:p w:rsidR="006C2FA5" w:rsidRPr="00B5648A" w:rsidRDefault="006C2FA5" w:rsidP="00DC3967">
            <w:r w:rsidRPr="00B5648A">
              <w:t xml:space="preserve">Сочинение по </w:t>
            </w:r>
            <w:r w:rsidR="001E0BF5" w:rsidRPr="00B5648A">
              <w:t>рассказу И.С.</w:t>
            </w:r>
            <w:r w:rsidRPr="00B5648A">
              <w:t xml:space="preserve"> Тургенева «Муму».</w:t>
            </w:r>
          </w:p>
          <w:p w:rsidR="006C2FA5" w:rsidRPr="00B5648A" w:rsidRDefault="006C2FA5" w:rsidP="00DC3967">
            <w:pPr>
              <w:ind w:left="567"/>
              <w:jc w:val="both"/>
              <w:rPr>
                <w:i/>
              </w:rPr>
            </w:pPr>
          </w:p>
          <w:p w:rsidR="006C2FA5" w:rsidRPr="00B5648A" w:rsidRDefault="006C2FA5" w:rsidP="00DC3967">
            <w:pPr>
              <w:ind w:left="567"/>
              <w:jc w:val="both"/>
              <w:rPr>
                <w:i/>
              </w:rPr>
            </w:pP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поэте. Стихотворение «Весенний дождь»</w:t>
            </w:r>
            <w:r w:rsidRPr="00B5648A">
              <w:rPr>
                <w:i/>
              </w:rPr>
              <w:t xml:space="preserve"> </w:t>
            </w:r>
            <w:r w:rsidRPr="00B5648A">
              <w:t>- радостная, яркая, полная движения картина весенней природы. Краски, звуки, запахи как воплощение красоты жизни. «Чудная картина», «Задрожали листы, облетая…»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«Кавказский пленник». Жилин и Костылин – два разных характера, две разные судьбы. Жилин и Дина.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Сравнение (развитие представлений). Сюжет (начальное представление).</w:t>
            </w:r>
          </w:p>
          <w:p w:rsidR="006C2FA5" w:rsidRPr="00B5648A" w:rsidRDefault="006C2FA5" w:rsidP="00DC3967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>Контрольная работа по творчеству М. Ю. Лермонтова, Н. В. Гоголя,</w:t>
            </w:r>
            <w:r w:rsidR="001E0BF5">
              <w:t xml:space="preserve"> </w:t>
            </w:r>
            <w:r w:rsidRPr="00B5648A">
              <w:t xml:space="preserve">Н. А Некрасова, </w:t>
            </w:r>
          </w:p>
          <w:p w:rsidR="006C2FA5" w:rsidRPr="00B5648A" w:rsidRDefault="006C2FA5" w:rsidP="00DC3967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>И. С. Тургенева, Л. Н. Толстого</w:t>
            </w: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«Хирургия» - осмеяние глупости и невежества героев рассказа. Юмор ситуации. Речь персонажей как средство их характеристики.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Юмор (развитие представлений), речевая характеристика персонажей (начальные представления), речь героев как средство создания комической ситуации.</w:t>
            </w:r>
          </w:p>
          <w:p w:rsidR="006C2FA5" w:rsidRPr="00B5648A" w:rsidRDefault="006C2FA5" w:rsidP="00DC3967">
            <w:pPr>
              <w:jc w:val="both"/>
            </w:pPr>
            <w:r w:rsidRPr="00B5648A">
              <w:rPr>
                <w:bCs/>
              </w:rPr>
              <w:t>Развитие речи. Рассказ «Хирургия» в актёрском исполнении</w:t>
            </w:r>
          </w:p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bCs/>
              </w:rPr>
              <w:t>Внеклассное чтение. Юмор в ранних рассказах А. П. Чехова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3B32" w:rsidRDefault="006C2FA5" w:rsidP="00DC3967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2D3B32">
              <w:rPr>
                <w:b/>
                <w:lang w:eastAsia="ar-SA"/>
              </w:rPr>
              <w:lastRenderedPageBreak/>
              <w:t xml:space="preserve">39    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</w:p>
          <w:p w:rsidR="006C2FA5" w:rsidRP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 w:rsidRPr="002D3B32">
              <w:rPr>
                <w:lang w:eastAsia="ar-SA"/>
              </w:rPr>
              <w:t>2</w:t>
            </w:r>
            <w:r w:rsidR="006C2FA5" w:rsidRPr="002D3B32">
              <w:rPr>
                <w:lang w:eastAsia="ar-SA"/>
              </w:rPr>
              <w:t xml:space="preserve"> 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Pr="00B5648A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  <w:r w:rsidR="006C2FA5" w:rsidRPr="00B5648A">
              <w:rPr>
                <w:lang w:eastAsia="ar-SA"/>
              </w:rPr>
              <w:t xml:space="preserve"> 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2D3B32" w:rsidRDefault="002D3B32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2D3B32" w:rsidRDefault="002D3B32" w:rsidP="002D3B32">
            <w:pPr>
              <w:suppressAutoHyphens/>
              <w:snapToGrid w:val="0"/>
              <w:rPr>
                <w:lang w:eastAsia="ar-SA"/>
              </w:rPr>
            </w:pPr>
          </w:p>
          <w:p w:rsidR="002D3B32" w:rsidRDefault="002D3B32" w:rsidP="002D3B32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2</w:t>
            </w:r>
          </w:p>
          <w:p w:rsidR="002D3B32" w:rsidRDefault="002D3B32" w:rsidP="002D3B32">
            <w:pPr>
              <w:suppressAutoHyphens/>
              <w:snapToGrid w:val="0"/>
              <w:rPr>
                <w:lang w:eastAsia="ar-SA"/>
              </w:rPr>
            </w:pPr>
          </w:p>
          <w:p w:rsidR="002D3B32" w:rsidRDefault="002D3B32" w:rsidP="002D3B32">
            <w:pPr>
              <w:suppressAutoHyphens/>
              <w:snapToGrid w:val="0"/>
              <w:rPr>
                <w:lang w:eastAsia="ar-SA"/>
              </w:rPr>
            </w:pPr>
          </w:p>
          <w:p w:rsidR="002D3B32" w:rsidRDefault="002D3B32" w:rsidP="002D3B32">
            <w:pPr>
              <w:suppressAutoHyphens/>
              <w:snapToGrid w:val="0"/>
              <w:rPr>
                <w:lang w:eastAsia="ar-SA"/>
              </w:rPr>
            </w:pPr>
          </w:p>
          <w:p w:rsidR="002D3B32" w:rsidRDefault="002D3B32" w:rsidP="002D3B32">
            <w:pPr>
              <w:suppressAutoHyphens/>
              <w:snapToGrid w:val="0"/>
              <w:rPr>
                <w:lang w:eastAsia="ar-SA"/>
              </w:rPr>
            </w:pPr>
          </w:p>
          <w:p w:rsidR="002D3B32" w:rsidRPr="00B5648A" w:rsidRDefault="002D3B32" w:rsidP="002D3B32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 1</w:t>
            </w: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 xml:space="preserve">Русские поэты 19 века о Родине, родной природе 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jc w:val="both"/>
            </w:pPr>
            <w:r w:rsidRPr="00B5648A">
              <w:t xml:space="preserve"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 Выразительное </w:t>
            </w:r>
            <w:r w:rsidR="001E0BF5" w:rsidRPr="00B5648A">
              <w:t>чтение стихотворений</w:t>
            </w:r>
            <w:r w:rsidR="00256A30">
              <w:t>. Представление проекта- конкурс чтецов «Стихотворения о природе».</w:t>
            </w:r>
          </w:p>
          <w:p w:rsidR="006C2FA5" w:rsidRPr="00B5648A" w:rsidRDefault="006C2FA5" w:rsidP="00DC3967">
            <w:pPr>
              <w:jc w:val="both"/>
              <w:rPr>
                <w:i/>
              </w:rPr>
            </w:pPr>
            <w:r w:rsidRPr="00B5648A">
              <w:t>Теория литературы. Стихотворный ритм как средство передачи эмоционального состояния, настроения</w:t>
            </w:r>
            <w:r w:rsidRPr="00B5648A">
              <w:rPr>
                <w:i/>
              </w:rPr>
              <w:t>.</w:t>
            </w:r>
          </w:p>
          <w:p w:rsidR="006C2FA5" w:rsidRPr="00B5648A" w:rsidRDefault="006C2FA5" w:rsidP="00DC3967">
            <w:pPr>
              <w:jc w:val="both"/>
              <w:rPr>
                <w:i/>
              </w:rPr>
            </w:pPr>
            <w:r w:rsidRPr="00B5648A">
              <w:rPr>
                <w:bCs/>
              </w:rPr>
              <w:t xml:space="preserve">Развитие речи. </w:t>
            </w:r>
            <w:r w:rsidRPr="00B5648A">
              <w:t xml:space="preserve"> </w:t>
            </w:r>
            <w:r w:rsidRPr="00B5648A">
              <w:rPr>
                <w:bCs/>
              </w:rPr>
              <w:t>Русские поэты ХIХ века о родине, родной природе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B5648A" w:rsidRDefault="00623A64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 w:rsidRPr="00B5648A">
              <w:rPr>
                <w:lang w:eastAsia="ar-SA"/>
              </w:rPr>
              <w:t>3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 xml:space="preserve">Из литературы </w:t>
            </w:r>
            <w:r w:rsidRPr="00B5648A">
              <w:rPr>
                <w:lang w:val="en-US" w:eastAsia="ar-SA"/>
              </w:rPr>
              <w:t>XX</w:t>
            </w:r>
            <w:r w:rsidRPr="00B5648A">
              <w:rPr>
                <w:lang w:eastAsia="ar-SA"/>
              </w:rPr>
              <w:t xml:space="preserve"> века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</w:pPr>
            <w:r w:rsidRPr="00B5648A">
              <w:lastRenderedPageBreak/>
              <w:t>И. А. Бунин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</w:pPr>
          </w:p>
          <w:p w:rsidR="006C2FA5" w:rsidRPr="00B5648A" w:rsidRDefault="006C2FA5" w:rsidP="00DC3967">
            <w:pPr>
              <w:jc w:val="both"/>
            </w:pPr>
            <w:r w:rsidRPr="00B5648A">
              <w:t>Внеклассное чтение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В. Г. Короленко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С. А. Есенин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995"/>
              </w:tabs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П. П. Бажов</w:t>
            </w:r>
          </w:p>
          <w:p w:rsidR="006C2FA5" w:rsidRPr="00B5648A" w:rsidRDefault="006C2FA5" w:rsidP="00DC3967">
            <w:pPr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Внеклассное чтение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К. Г. Паустовский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Default="006C2FA5" w:rsidP="00DC3967">
            <w:pPr>
              <w:ind w:left="567"/>
              <w:jc w:val="both"/>
            </w:pPr>
          </w:p>
          <w:p w:rsidR="00407B2F" w:rsidRPr="00B5648A" w:rsidRDefault="00407B2F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 С. Я. Маршак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Default="006C2FA5" w:rsidP="00DC3967">
            <w:pPr>
              <w:jc w:val="both"/>
            </w:pPr>
          </w:p>
          <w:p w:rsidR="00407B2F" w:rsidRPr="00B5648A" w:rsidRDefault="00407B2F" w:rsidP="00DC3967">
            <w:pPr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А. П. Платонов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В.  П. Астафьев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lastRenderedPageBreak/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«Косцы».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 И. А. Бунин «Подснежник». 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«В дурном обществе». Жизнь детей из благополучной и обездоленной семей. 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Теория литературы. Портрет (развитие представлений). Композиция литературного произведения (начальное представление).  </w:t>
            </w:r>
          </w:p>
          <w:p w:rsidR="006C2FA5" w:rsidRPr="00B5648A" w:rsidRDefault="006C2FA5" w:rsidP="00DC3967">
            <w:pPr>
              <w:jc w:val="both"/>
            </w:pPr>
            <w:r w:rsidRPr="00B5648A">
              <w:rPr>
                <w:bCs/>
              </w:rPr>
              <w:t>Развитие речи. «В дурном обществе». Защита проекта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Рассказ о поэте. Стихотворение «Я покинул родимый дом…», «Низкий дом с голубыми ставнями…» - поэтическое изображение родной природы. Образы малой родины, родных людей как изначальный исток образа Родины, России. 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«Медной горы Хозяйка». Реальность и фантастика.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 П.П. Бажов «Малахитовая шкатулка»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Сказ как жанр литературы (начальное представление).   Сказ и       сказка (общее и различное).</w:t>
            </w:r>
          </w:p>
          <w:p w:rsidR="006C2FA5" w:rsidRPr="00B5648A" w:rsidRDefault="006C2FA5" w:rsidP="00DC3967">
            <w:pPr>
              <w:ind w:left="567"/>
              <w:jc w:val="both"/>
              <w:rPr>
                <w:i/>
              </w:rPr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«Теплый хлеб», «Заячьи лапы». Доброта и сострадание, реальное и фантастическое в сказках Паустовского.</w:t>
            </w:r>
          </w:p>
          <w:p w:rsidR="006C2FA5" w:rsidRPr="00B5648A" w:rsidRDefault="006C2FA5" w:rsidP="00DC3967">
            <w:pPr>
              <w:rPr>
                <w:bCs/>
              </w:rPr>
            </w:pPr>
            <w:r w:rsidRPr="00B5648A">
              <w:rPr>
                <w:bCs/>
              </w:rPr>
              <w:t>Внеклассное чтение. Рассказы К. Г. Паустовского о природе</w:t>
            </w:r>
          </w:p>
          <w:p w:rsidR="00407B2F" w:rsidRDefault="00407B2F" w:rsidP="00DC3967">
            <w:pPr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  <w:r w:rsidR="001E0BF5">
              <w:t xml:space="preserve"> </w:t>
            </w:r>
            <w:r w:rsidRPr="00B5648A">
              <w:t xml:space="preserve">«Двенадцать месяцев» - пьеса-сказка.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Драма как род литературы (начальное представление).   Пьеса-сказка.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Развитие речи. «Двенадцать месяцев»</w:t>
            </w:r>
          </w:p>
          <w:p w:rsidR="006C2FA5" w:rsidRDefault="006C2FA5" w:rsidP="00DC3967">
            <w:r w:rsidRPr="00B5648A">
              <w:t>Внеклассное чтение. Сказки С.Я. Маршака</w:t>
            </w:r>
          </w:p>
          <w:p w:rsidR="00407B2F" w:rsidRPr="00B5648A" w:rsidRDefault="00407B2F" w:rsidP="00DC3967"/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  <w:r w:rsidR="001E0BF5">
              <w:t xml:space="preserve"> </w:t>
            </w:r>
            <w:r w:rsidRPr="00B5648A">
              <w:t xml:space="preserve">«Никита». Быль и фантастика. </w:t>
            </w:r>
          </w:p>
          <w:p w:rsidR="006C2FA5" w:rsidRPr="00B5648A" w:rsidRDefault="006C2FA5" w:rsidP="00DC3967">
            <w:pPr>
              <w:jc w:val="both"/>
            </w:pPr>
            <w:r w:rsidRPr="00B5648A">
              <w:lastRenderedPageBreak/>
              <w:t>Теория литературы. Фантастика в литературном произведении (развитие представлений).</w:t>
            </w: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«Васюткино озеро». Бесстрашие, терпение, любовь к природе и ее понимание, находчивость в экстремальных обстоятельствах. </w:t>
            </w:r>
          </w:p>
          <w:p w:rsidR="006C2FA5" w:rsidRPr="00B5648A" w:rsidRDefault="006C2FA5" w:rsidP="00DC3967">
            <w:pPr>
              <w:jc w:val="both"/>
            </w:pPr>
            <w:r w:rsidRPr="00B5648A">
              <w:rPr>
                <w:bCs/>
              </w:rPr>
              <w:t>Развитие речи. Сочинение. Описание природы в рассказе В. П. Астафьева «Васюткино озеро»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Теория литературы. Автобиографичность литературного произведения (начальное представление).  </w:t>
            </w:r>
          </w:p>
          <w:p w:rsidR="006C2FA5" w:rsidRPr="00B5648A" w:rsidRDefault="006C2FA5" w:rsidP="00DC3967">
            <w:pPr>
              <w:rPr>
                <w:bCs/>
              </w:rPr>
            </w:pPr>
            <w:r w:rsidRPr="00B5648A">
              <w:rPr>
                <w:bCs/>
              </w:rPr>
              <w:t>Контрольная работа. Произведения С. А. Есенина, П. П. Бажова, К. Г. Паустовского, В. П. Асафьева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2D3B32" w:rsidRDefault="006C2FA5" w:rsidP="00DC3967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2D3B32">
              <w:rPr>
                <w:b/>
                <w:lang w:eastAsia="ar-SA"/>
              </w:rPr>
              <w:lastRenderedPageBreak/>
              <w:t>23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407B2F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E9147A">
            <w:pPr>
              <w:suppressAutoHyphens/>
              <w:snapToGrid w:val="0"/>
              <w:ind w:left="567"/>
              <w:jc w:val="center"/>
              <w:rPr>
                <w:lang w:eastAsia="ar-SA"/>
              </w:rPr>
            </w:pPr>
          </w:p>
          <w:p w:rsidR="006C2FA5" w:rsidRPr="00B5648A" w:rsidRDefault="00407B2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Pr="00B5648A" w:rsidRDefault="006C2FA5" w:rsidP="00E9147A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6C2FA5" w:rsidP="00E9147A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Pr="00B5648A" w:rsidRDefault="00407B2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  <w:p w:rsidR="006C2FA5" w:rsidRDefault="006C2FA5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ind w:left="567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407B2F" w:rsidRPr="00B5648A" w:rsidRDefault="00407B2F" w:rsidP="00E9147A">
            <w:pPr>
              <w:tabs>
                <w:tab w:val="left" w:pos="1113"/>
              </w:tabs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B2F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Поэты о Великой Отечественной войне (1941-1945 гг)</w:t>
            </w:r>
          </w:p>
          <w:p w:rsidR="00407B2F" w:rsidRDefault="00407B2F" w:rsidP="00DC3967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А. Т. Твардовский</w:t>
            </w:r>
          </w:p>
          <w:p w:rsidR="00407B2F" w:rsidRDefault="00407B2F" w:rsidP="00DC3967">
            <w:pPr>
              <w:suppressAutoHyphens/>
              <w:snapToGrid w:val="0"/>
              <w:rPr>
                <w:lang w:eastAsia="ar-SA"/>
              </w:rPr>
            </w:pPr>
          </w:p>
          <w:p w:rsidR="00407B2F" w:rsidRPr="00B5648A" w:rsidRDefault="00407B2F" w:rsidP="00DC3967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К. М.Симонов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B2F" w:rsidRDefault="00407B2F" w:rsidP="00DC3967">
            <w:pPr>
              <w:jc w:val="both"/>
            </w:pPr>
          </w:p>
          <w:p w:rsidR="006C2FA5" w:rsidRDefault="006C2FA5" w:rsidP="00DC3967">
            <w:pPr>
              <w:jc w:val="both"/>
            </w:pPr>
            <w:r w:rsidRPr="00B5648A">
              <w:t>«Ради жизни на Земле…» Стихотворные произведения о войне. Патриотические подвиги в годы Великой Отечественной войны. А.Т.</w:t>
            </w:r>
            <w:r w:rsidR="001E0BF5">
              <w:t xml:space="preserve"> </w:t>
            </w:r>
            <w:r w:rsidRPr="00B5648A">
              <w:t>Твардовский «Рассказ танкиста».</w:t>
            </w:r>
          </w:p>
          <w:p w:rsidR="00407B2F" w:rsidRDefault="00407B2F" w:rsidP="00DC3967">
            <w:pPr>
              <w:jc w:val="both"/>
            </w:pPr>
          </w:p>
          <w:p w:rsidR="00407B2F" w:rsidRPr="00B5648A" w:rsidRDefault="00407B2F" w:rsidP="00DC3967">
            <w:pPr>
              <w:jc w:val="both"/>
            </w:pPr>
            <w:r w:rsidRPr="00407B2F">
              <w:t>К.М. Симонов «Майор привез мальчишку на лафете»;</w:t>
            </w:r>
          </w:p>
          <w:p w:rsidR="006C2FA5" w:rsidRPr="00B5648A" w:rsidRDefault="006C2FA5" w:rsidP="00DC3967">
            <w:pPr>
              <w:jc w:val="both"/>
            </w:pPr>
            <w:r w:rsidRPr="00B5648A">
              <w:t>Война и дети – трагическая и героическая тема произведений о Великой Отечественной войне.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Default="0070727B" w:rsidP="00E9147A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407B2F">
              <w:rPr>
                <w:b/>
                <w:lang w:eastAsia="ar-SA"/>
              </w:rPr>
              <w:t>4</w:t>
            </w:r>
          </w:p>
          <w:p w:rsidR="00407B2F" w:rsidRDefault="00407B2F" w:rsidP="00E9147A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</w:p>
          <w:p w:rsidR="00407B2F" w:rsidRDefault="00407B2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 w:rsidRPr="00407B2F">
              <w:rPr>
                <w:lang w:eastAsia="ar-SA"/>
              </w:rPr>
              <w:t>2</w:t>
            </w:r>
          </w:p>
          <w:p w:rsidR="00407B2F" w:rsidRDefault="00407B2F" w:rsidP="00E9147A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Default="00407B2F" w:rsidP="00E9147A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407B2F" w:rsidRPr="00407B2F" w:rsidRDefault="00407B2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6C2FA5" w:rsidRPr="00B5648A" w:rsidTr="00C435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Писатели и поэты 20 века о Родине, родной природе.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6F" w:rsidRDefault="00C5736F" w:rsidP="00DC3967"/>
          <w:p w:rsidR="00C5736F" w:rsidRDefault="006C2FA5" w:rsidP="00DC3967">
            <w:r w:rsidRPr="00B5648A">
              <w:t>И.</w:t>
            </w:r>
            <w:r w:rsidR="001E0BF5">
              <w:t xml:space="preserve"> </w:t>
            </w:r>
            <w:r w:rsidRPr="00B5648A">
              <w:t>Бунин «Помню долгий зимний вечер…»</w:t>
            </w:r>
          </w:p>
          <w:p w:rsidR="00C5736F" w:rsidRDefault="006C2FA5" w:rsidP="00DC3967">
            <w:r w:rsidRPr="00B5648A">
              <w:t>А.</w:t>
            </w:r>
            <w:r w:rsidR="001E0BF5">
              <w:t xml:space="preserve"> </w:t>
            </w:r>
            <w:r w:rsidRPr="00B5648A">
              <w:t>Прокофьев «Аленушка»</w:t>
            </w:r>
          </w:p>
          <w:p w:rsidR="00C5736F" w:rsidRDefault="006C2FA5" w:rsidP="00DC3967">
            <w:r w:rsidRPr="00B5648A">
              <w:t>Д.</w:t>
            </w:r>
            <w:r w:rsidR="001E0BF5">
              <w:t xml:space="preserve"> </w:t>
            </w:r>
            <w:r w:rsidRPr="00B5648A">
              <w:t>Кедрин «Аленушка»</w:t>
            </w:r>
          </w:p>
          <w:p w:rsidR="00C5736F" w:rsidRDefault="006C2FA5" w:rsidP="00DC3967">
            <w:r w:rsidRPr="00B5648A">
              <w:t xml:space="preserve"> Н.</w:t>
            </w:r>
            <w:r w:rsidR="001E0BF5">
              <w:t xml:space="preserve"> </w:t>
            </w:r>
            <w:r w:rsidRPr="00B5648A">
              <w:t>Рубцов «Родная деревня»</w:t>
            </w:r>
          </w:p>
          <w:p w:rsidR="006C2FA5" w:rsidRPr="00B5648A" w:rsidRDefault="006C2FA5" w:rsidP="00DC3967">
            <w:r w:rsidRPr="00B5648A">
              <w:t xml:space="preserve"> Дон Аминадо «Города и годы». Конкретные пейзажные зарисовки и обобщенный образ России.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Default="0070727B" w:rsidP="00E9147A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C5736F">
              <w:rPr>
                <w:b/>
                <w:lang w:eastAsia="ar-SA"/>
              </w:rPr>
              <w:t>5</w:t>
            </w:r>
          </w:p>
          <w:p w:rsidR="00C5736F" w:rsidRDefault="00C5736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C5736F" w:rsidRDefault="00C5736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C5736F" w:rsidRDefault="00C5736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C5736F" w:rsidRDefault="00C5736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C5736F" w:rsidRPr="00C5736F" w:rsidRDefault="00C5736F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6C2FA5" w:rsidRPr="00B5648A" w:rsidTr="00C43551">
        <w:trPr>
          <w:trHeight w:val="5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rPr>
                <w:lang w:eastAsia="ar-SA"/>
              </w:rPr>
              <w:t>Юмор и сатира в русской литературе</w:t>
            </w:r>
          </w:p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</w:p>
          <w:p w:rsidR="006C2FA5" w:rsidRPr="00B5648A" w:rsidRDefault="006C2FA5" w:rsidP="00DC3967">
            <w:pPr>
              <w:suppressAutoHyphens/>
              <w:snapToGrid w:val="0"/>
              <w:rPr>
                <w:lang w:eastAsia="ar-SA"/>
              </w:rPr>
            </w:pPr>
            <w:r w:rsidRPr="00B5648A">
              <w:t>Внеклассное чтение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47A" w:rsidRDefault="00E9147A" w:rsidP="00DC3967">
            <w:pPr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Саша Черный. «Кавказский пленник», «Игорь-Робинзон». Образы и сюжеты литературной классики как темы произведений для детей.</w:t>
            </w:r>
          </w:p>
          <w:p w:rsidR="006C2FA5" w:rsidRPr="00B5648A" w:rsidRDefault="006C2FA5" w:rsidP="00DC3967">
            <w:pPr>
              <w:jc w:val="both"/>
              <w:rPr>
                <w:i/>
              </w:rPr>
            </w:pPr>
            <w:r w:rsidRPr="00B5648A">
              <w:rPr>
                <w:i/>
              </w:rPr>
              <w:t>Теория литературы. Юмор (развитие понятия)</w:t>
            </w:r>
          </w:p>
          <w:p w:rsidR="006C2FA5" w:rsidRDefault="006C2FA5" w:rsidP="00DC3967">
            <w:pPr>
              <w:jc w:val="both"/>
            </w:pPr>
            <w:r w:rsidRPr="00B5648A">
              <w:t>Н. А. Тэффи «Валя».</w:t>
            </w:r>
          </w:p>
          <w:p w:rsidR="00E9147A" w:rsidRPr="00E9147A" w:rsidRDefault="00E9147A" w:rsidP="00DC3967">
            <w:pPr>
              <w:jc w:val="both"/>
            </w:pPr>
            <w:r w:rsidRPr="00E9147A">
              <w:t>Ю.Ч. Ким «Рыба – кит». Герои и события произведения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Default="008E23DA" w:rsidP="00DC3967">
            <w:pPr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E9147A">
              <w:rPr>
                <w:b/>
                <w:lang w:eastAsia="ar-SA"/>
              </w:rPr>
              <w:t>5</w:t>
            </w:r>
          </w:p>
          <w:p w:rsidR="00E9147A" w:rsidRDefault="00E9147A" w:rsidP="00DC3967">
            <w:pPr>
              <w:suppressAutoHyphens/>
              <w:snapToGrid w:val="0"/>
              <w:ind w:left="567"/>
              <w:rPr>
                <w:lang w:eastAsia="ar-SA"/>
              </w:rPr>
            </w:pPr>
            <w:r w:rsidRPr="00E9147A">
              <w:rPr>
                <w:lang w:eastAsia="ar-SA"/>
              </w:rPr>
              <w:t>2</w:t>
            </w:r>
          </w:p>
          <w:p w:rsidR="00E9147A" w:rsidRDefault="00E9147A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4D5E1C" w:rsidRDefault="004D5E1C" w:rsidP="00DC3967">
            <w:pPr>
              <w:suppressAutoHyphens/>
              <w:snapToGrid w:val="0"/>
              <w:ind w:left="567"/>
              <w:rPr>
                <w:lang w:eastAsia="ar-SA"/>
              </w:rPr>
            </w:pPr>
          </w:p>
          <w:p w:rsidR="00E9147A" w:rsidRDefault="00E9147A" w:rsidP="00E9147A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6C2FA5" w:rsidRDefault="00E9147A" w:rsidP="004D5E1C">
            <w:pPr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4D5E1C" w:rsidRPr="00B5648A" w:rsidRDefault="004D5E1C" w:rsidP="004D5E1C">
            <w:pPr>
              <w:suppressAutoHyphens/>
              <w:snapToGrid w:val="0"/>
              <w:ind w:left="567"/>
              <w:rPr>
                <w:lang w:eastAsia="ar-SA"/>
              </w:rPr>
            </w:pPr>
          </w:p>
        </w:tc>
      </w:tr>
      <w:tr w:rsidR="006C2FA5" w:rsidRPr="00B5648A" w:rsidTr="00C43551">
        <w:trPr>
          <w:trHeight w:val="59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B5648A">
              <w:rPr>
                <w:lang w:eastAsia="ar-SA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B5648A">
              <w:rPr>
                <w:lang w:eastAsia="ar-SA"/>
              </w:rPr>
              <w:t>Из зарубежной литературы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</w:pPr>
            <w:r w:rsidRPr="00B5648A">
              <w:t>Роберт Льюис Стивенсон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</w:pPr>
            <w:r w:rsidRPr="00B5648A">
              <w:t>Даниэль Дефо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</w:pPr>
            <w:r w:rsidRPr="00B5648A">
              <w:t>Ханс Кристиан Андерсен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B5648A">
              <w:rPr>
                <w:lang w:eastAsia="ar-SA"/>
              </w:rPr>
              <w:t>Развитие речи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</w:pPr>
            <w:r w:rsidRPr="00B5648A">
              <w:t>Марк Твен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</w:pPr>
            <w:r w:rsidRPr="00B5648A">
              <w:t>Джек Лондон</w:t>
            </w: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  <w:p w:rsidR="00623A64" w:rsidRPr="00B5648A" w:rsidRDefault="00623A64" w:rsidP="00623A64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«Вересковый мед». Подвиг героя во имя сохранения традиций предков.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Баллада (развитие представлений)</w:t>
            </w:r>
          </w:p>
          <w:p w:rsidR="006C2FA5" w:rsidRPr="00B5648A" w:rsidRDefault="006C2FA5" w:rsidP="00DC3967">
            <w:pPr>
              <w:ind w:left="567"/>
              <w:jc w:val="both"/>
              <w:rPr>
                <w:i/>
              </w:rPr>
            </w:pPr>
          </w:p>
          <w:p w:rsidR="006C2FA5" w:rsidRPr="00B5648A" w:rsidRDefault="006C2FA5" w:rsidP="00DC3967">
            <w:pPr>
              <w:jc w:val="both"/>
            </w:pPr>
            <w:r w:rsidRPr="00B5648A">
              <w:t>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>«Робинзон Крузо». Жизнь и необычайные приключения Робинзона Крузо, характер героя. Гимн неисчерпаемым возможностям человека.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«Снежная королева». Символический смысл фантастических образов художественных деталей в сказке. Кай и Герда.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Теория литературы. Художественная деталь (начальные представления).</w:t>
            </w:r>
          </w:p>
          <w:p w:rsidR="006C2FA5" w:rsidRPr="00B5648A" w:rsidRDefault="006C2FA5" w:rsidP="00DC3967">
            <w:pPr>
              <w:jc w:val="both"/>
            </w:pPr>
            <w:r w:rsidRPr="00B5648A">
              <w:rPr>
                <w:bCs/>
              </w:rPr>
              <w:t>Внеклассное чтение. По страницам сказок Х. К. Андерсена</w:t>
            </w:r>
          </w:p>
          <w:p w:rsidR="006C2FA5" w:rsidRPr="00B5648A" w:rsidRDefault="006C2FA5" w:rsidP="00DC3967">
            <w:pPr>
              <w:jc w:val="both"/>
              <w:rPr>
                <w:bCs/>
              </w:rPr>
            </w:pPr>
            <w:r w:rsidRPr="00B5648A">
              <w:t xml:space="preserve">Сочинение.  </w:t>
            </w:r>
            <w:r w:rsidRPr="00B5648A">
              <w:rPr>
                <w:bCs/>
              </w:rPr>
              <w:t xml:space="preserve">Любимые герои сказок  </w:t>
            </w:r>
            <w:r w:rsidR="001E0BF5">
              <w:rPr>
                <w:bCs/>
              </w:rPr>
              <w:t xml:space="preserve"> </w:t>
            </w:r>
            <w:r w:rsidRPr="00B5648A">
              <w:rPr>
                <w:bCs/>
              </w:rPr>
              <w:t xml:space="preserve">Х. К. Андерсена </w:t>
            </w:r>
          </w:p>
          <w:p w:rsidR="006C2FA5" w:rsidRPr="00B5648A" w:rsidRDefault="006C2FA5" w:rsidP="00DC3967">
            <w:pPr>
              <w:ind w:left="567"/>
              <w:jc w:val="both"/>
            </w:pP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писателе.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«Приключения Тома Сойера». Том и Гек. Дружба мальчиков. Игры, забавы, находчивость, предприимчивость. </w:t>
            </w:r>
          </w:p>
          <w:p w:rsidR="006C2FA5" w:rsidRPr="00B5648A" w:rsidRDefault="006C2FA5" w:rsidP="00DC3967">
            <w:pPr>
              <w:jc w:val="both"/>
            </w:pPr>
            <w:r w:rsidRPr="00B5648A">
              <w:t xml:space="preserve"> Краткий рассказ о писателе.</w:t>
            </w:r>
          </w:p>
          <w:p w:rsidR="00874F74" w:rsidRDefault="006C2FA5" w:rsidP="00DC3967">
            <w:pPr>
              <w:jc w:val="both"/>
            </w:pPr>
            <w:r w:rsidRPr="00B5648A">
              <w:t>«Сказание о Кише</w:t>
            </w:r>
            <w:r w:rsidRPr="00B5648A">
              <w:rPr>
                <w:i/>
              </w:rPr>
              <w:t>»</w:t>
            </w:r>
            <w:r w:rsidRPr="00B5648A">
              <w:t xml:space="preserve"> - сказание о взрослении подростка, вынужденного добывать пищу, заботиться о старших. </w:t>
            </w:r>
          </w:p>
          <w:p w:rsidR="006C2FA5" w:rsidRPr="00B5648A" w:rsidRDefault="006C2FA5" w:rsidP="00DC3967">
            <w:pPr>
              <w:jc w:val="both"/>
            </w:pPr>
            <w:r w:rsidRPr="00B5648A">
              <w:t>Итоговое тестирование</w:t>
            </w:r>
            <w:r w:rsidR="00623A64" w:rsidRPr="00B5648A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E9147A" w:rsidRDefault="008E23DA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b/>
                <w:lang w:eastAsia="ar-SA"/>
              </w:rPr>
            </w:pPr>
            <w:r w:rsidRPr="00E9147A">
              <w:rPr>
                <w:b/>
                <w:lang w:eastAsia="ar-SA"/>
              </w:rPr>
              <w:t>16</w:t>
            </w:r>
          </w:p>
          <w:p w:rsidR="006C2FA5" w:rsidRPr="00E9147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b/>
                <w:lang w:eastAsia="ar-SA"/>
              </w:rPr>
            </w:pPr>
          </w:p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6C2FA5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  <w:p w:rsidR="00874F74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</w:p>
          <w:p w:rsidR="00874F74" w:rsidRPr="00B5648A" w:rsidRDefault="00874F74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6C2FA5" w:rsidRPr="00B5648A" w:rsidTr="00C43551">
        <w:trPr>
          <w:trHeight w:val="5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B5648A">
              <w:rPr>
                <w:lang w:eastAsia="ar-SA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B5648A">
              <w:rPr>
                <w:bCs/>
              </w:rPr>
              <w:t>Повторение и обобщение пройденного материала</w:t>
            </w:r>
            <w:r w:rsidR="00FA75FB">
              <w:rPr>
                <w:bCs/>
              </w:rPr>
              <w:t>. Урок-игра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Pr="00B5648A" w:rsidRDefault="00FA75FB" w:rsidP="00DC3967">
            <w:pPr>
              <w:jc w:val="both"/>
            </w:pPr>
            <w:r>
              <w:t>Выполняют задания викторины, инсценируют отрывки из любимых произведений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 w:rsidRPr="00B5648A">
              <w:rPr>
                <w:lang w:eastAsia="ar-SA"/>
              </w:rPr>
              <w:t>1</w:t>
            </w:r>
          </w:p>
        </w:tc>
      </w:tr>
      <w:tr w:rsidR="006C2FA5" w:rsidRPr="00B5648A" w:rsidTr="00C43551">
        <w:trPr>
          <w:trHeight w:val="1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ind w:left="567"/>
              <w:jc w:val="both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FA5" w:rsidRPr="00B5648A" w:rsidRDefault="006C2FA5" w:rsidP="00DC3967">
            <w:pPr>
              <w:tabs>
                <w:tab w:val="left" w:pos="127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B5648A">
              <w:rPr>
                <w:lang w:eastAsia="ar-SA"/>
              </w:rPr>
              <w:t>Итого: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FA5" w:rsidRDefault="006C2FA5" w:rsidP="00DC3967">
            <w:pPr>
              <w:tabs>
                <w:tab w:val="left" w:pos="1276"/>
              </w:tabs>
              <w:suppressAutoHyphens/>
              <w:snapToGrid w:val="0"/>
              <w:ind w:left="567" w:firstLine="142"/>
              <w:jc w:val="center"/>
              <w:rPr>
                <w:lang w:eastAsia="ar-SA"/>
              </w:rPr>
            </w:pPr>
          </w:p>
          <w:p w:rsidR="004D5E1C" w:rsidRPr="00B5648A" w:rsidRDefault="004D5E1C" w:rsidP="00DC3967">
            <w:pPr>
              <w:tabs>
                <w:tab w:val="left" w:pos="1276"/>
              </w:tabs>
              <w:suppressAutoHyphens/>
              <w:snapToGrid w:val="0"/>
              <w:ind w:left="567" w:firstLine="142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2FA5" w:rsidRPr="00B5648A" w:rsidRDefault="008E23DA" w:rsidP="00DC3967">
            <w:pPr>
              <w:tabs>
                <w:tab w:val="left" w:pos="1276"/>
              </w:tabs>
              <w:suppressAutoHyphens/>
              <w:snapToGrid w:val="0"/>
              <w:ind w:left="567"/>
              <w:rPr>
                <w:lang w:eastAsia="ar-SA"/>
              </w:rPr>
            </w:pPr>
            <w:r w:rsidRPr="00B5648A">
              <w:rPr>
                <w:lang w:eastAsia="ar-SA"/>
              </w:rPr>
              <w:t>105</w:t>
            </w:r>
            <w:r w:rsidR="006C2FA5" w:rsidRPr="00B5648A">
              <w:rPr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C2FA5" w:rsidRPr="00B5648A" w:rsidRDefault="006C2FA5" w:rsidP="006C2FA5">
      <w:pPr>
        <w:pStyle w:val="a3"/>
        <w:ind w:left="567"/>
        <w:rPr>
          <w:sz w:val="24"/>
          <w:szCs w:val="24"/>
        </w:rPr>
      </w:pPr>
      <w:r w:rsidRPr="00B5648A">
        <w:rPr>
          <w:sz w:val="24"/>
          <w:szCs w:val="24"/>
        </w:rPr>
        <w:t xml:space="preserve">                                                                       </w:t>
      </w:r>
    </w:p>
    <w:p w:rsidR="007C09D9" w:rsidRDefault="006C2FA5" w:rsidP="00124DD8">
      <w:pPr>
        <w:pStyle w:val="a3"/>
        <w:ind w:left="567"/>
        <w:rPr>
          <w:sz w:val="24"/>
          <w:szCs w:val="24"/>
        </w:rPr>
      </w:pPr>
      <w:r w:rsidRPr="00B5648A">
        <w:rPr>
          <w:sz w:val="24"/>
          <w:szCs w:val="24"/>
        </w:rPr>
        <w:t xml:space="preserve">                                                                  </w:t>
      </w:r>
    </w:p>
    <w:p w:rsidR="007C09D9" w:rsidRDefault="007C09D9" w:rsidP="00124DD8">
      <w:pPr>
        <w:pStyle w:val="a3"/>
        <w:ind w:left="567"/>
        <w:rPr>
          <w:sz w:val="24"/>
          <w:szCs w:val="24"/>
        </w:rPr>
      </w:pPr>
    </w:p>
    <w:p w:rsidR="007C09D9" w:rsidRDefault="007C09D9" w:rsidP="00D471BE">
      <w:pPr>
        <w:pStyle w:val="a3"/>
        <w:rPr>
          <w:sz w:val="24"/>
          <w:szCs w:val="24"/>
        </w:rPr>
      </w:pPr>
    </w:p>
    <w:p w:rsidR="008A659E" w:rsidRPr="008A659E" w:rsidRDefault="008A659E" w:rsidP="00D471BE">
      <w:pPr>
        <w:pStyle w:val="a3"/>
        <w:ind w:left="567"/>
        <w:jc w:val="center"/>
        <w:rPr>
          <w:sz w:val="24"/>
          <w:szCs w:val="24"/>
        </w:rPr>
      </w:pPr>
      <w:r w:rsidRPr="008A659E">
        <w:rPr>
          <w:sz w:val="24"/>
          <w:szCs w:val="24"/>
        </w:rPr>
        <w:lastRenderedPageBreak/>
        <w:t>Тематическое планирование с учётом рабочей программы воспитания</w:t>
      </w:r>
    </w:p>
    <w:p w:rsidR="008A659E" w:rsidRPr="008A659E" w:rsidRDefault="008A659E" w:rsidP="008A659E">
      <w:pPr>
        <w:pStyle w:val="a3"/>
        <w:tabs>
          <w:tab w:val="left" w:pos="6810"/>
        </w:tabs>
        <w:ind w:left="567"/>
        <w:rPr>
          <w:sz w:val="24"/>
          <w:szCs w:val="24"/>
        </w:rPr>
      </w:pPr>
    </w:p>
    <w:tbl>
      <w:tblPr>
        <w:tblStyle w:val="a7"/>
        <w:tblW w:w="14879" w:type="dxa"/>
        <w:tblLook w:val="04A0" w:firstRow="1" w:lastRow="0" w:firstColumn="1" w:lastColumn="0" w:noHBand="0" w:noVBand="1"/>
      </w:tblPr>
      <w:tblGrid>
        <w:gridCol w:w="843"/>
        <w:gridCol w:w="4557"/>
        <w:gridCol w:w="8106"/>
        <w:gridCol w:w="1373"/>
      </w:tblGrid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№п/п</w:t>
            </w:r>
          </w:p>
        </w:tc>
        <w:tc>
          <w:tcPr>
            <w:tcW w:w="4557" w:type="dxa"/>
          </w:tcPr>
          <w:p w:rsidR="00D471BE" w:rsidRDefault="00D471BE" w:rsidP="0050238C">
            <w:pPr>
              <w:jc w:val="center"/>
            </w:pPr>
            <w:r>
              <w:t>тема раздела</w:t>
            </w:r>
          </w:p>
        </w:tc>
        <w:tc>
          <w:tcPr>
            <w:tcW w:w="8106" w:type="dxa"/>
          </w:tcPr>
          <w:p w:rsidR="00D471BE" w:rsidRDefault="00D471BE" w:rsidP="0050238C">
            <w:pPr>
              <w:jc w:val="center"/>
            </w:pPr>
            <w:r>
              <w:t>модуль воспитательной программы «Школьный урок»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количество часов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1</w:t>
            </w:r>
          </w:p>
        </w:tc>
        <w:tc>
          <w:tcPr>
            <w:tcW w:w="4557" w:type="dxa"/>
          </w:tcPr>
          <w:p w:rsidR="00D471BE" w:rsidRDefault="00D471BE" w:rsidP="0050238C">
            <w:r w:rsidRPr="00B44B3C">
              <w:t>Введение. Книга и ее роль в духовной жизни человека и общества</w:t>
            </w:r>
          </w:p>
        </w:tc>
        <w:tc>
          <w:tcPr>
            <w:tcW w:w="8106" w:type="dxa"/>
          </w:tcPr>
          <w:p w:rsidR="00D471BE" w:rsidRDefault="00D471BE" w:rsidP="0050238C">
            <w:r w:rsidRPr="007F13B8">
              <w:t>Формирование ответственного отношения к учен</w:t>
            </w:r>
            <w:r>
              <w:t xml:space="preserve">ию  на основе мотивации к </w:t>
            </w:r>
            <w:r w:rsidRPr="007F13B8">
              <w:t>обучению и познанию, осознание роли кн</w:t>
            </w:r>
            <w:r>
              <w:t>иги в жизни человека и общества на основе урока «День знаний»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1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2</w:t>
            </w:r>
          </w:p>
        </w:tc>
        <w:tc>
          <w:tcPr>
            <w:tcW w:w="4557" w:type="dxa"/>
          </w:tcPr>
          <w:p w:rsidR="00D471BE" w:rsidRPr="00B44B3C" w:rsidRDefault="00D471BE" w:rsidP="0050238C">
            <w:r w:rsidRPr="00B44B3C">
              <w:t>Устное народное творчество</w:t>
            </w:r>
          </w:p>
          <w:p w:rsidR="00D471BE" w:rsidRDefault="00D471BE" w:rsidP="0050238C">
            <w:pPr>
              <w:jc w:val="center"/>
            </w:pPr>
          </w:p>
        </w:tc>
        <w:tc>
          <w:tcPr>
            <w:tcW w:w="8106" w:type="dxa"/>
          </w:tcPr>
          <w:p w:rsidR="00D471BE" w:rsidRDefault="00D471BE" w:rsidP="0050238C">
            <w:r w:rsidRPr="00A910E3">
              <w:t>Осознание нравоучительного и философс</w:t>
            </w:r>
            <w:r>
              <w:t>кого характера произведений УНТ через Всероссийский урок</w:t>
            </w:r>
            <w:r w:rsidRPr="00FB165E">
              <w:t xml:space="preserve"> ПроеКТОриЯ</w:t>
            </w:r>
            <w:r>
              <w:t xml:space="preserve"> – «Я помню» 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6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3</w:t>
            </w:r>
          </w:p>
        </w:tc>
        <w:tc>
          <w:tcPr>
            <w:tcW w:w="4557" w:type="dxa"/>
          </w:tcPr>
          <w:p w:rsidR="00D471BE" w:rsidRDefault="00D471BE" w:rsidP="0050238C">
            <w:r w:rsidRPr="00B44B3C">
              <w:t>Из древнерусской литературы</w:t>
            </w:r>
          </w:p>
        </w:tc>
        <w:tc>
          <w:tcPr>
            <w:tcW w:w="8106" w:type="dxa"/>
          </w:tcPr>
          <w:p w:rsidR="00D471BE" w:rsidRDefault="00D471BE" w:rsidP="0050238C">
            <w:r w:rsidRPr="00A910E3">
              <w:t>Воспитание  уважения к Оте</w:t>
            </w:r>
            <w:r>
              <w:t>честву, к прошлому и настоящему многонационального народа России на основе  библиотечного урока «День памяти»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1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4</w:t>
            </w:r>
          </w:p>
        </w:tc>
        <w:tc>
          <w:tcPr>
            <w:tcW w:w="4557" w:type="dxa"/>
          </w:tcPr>
          <w:p w:rsidR="00D471BE" w:rsidRDefault="00D471BE" w:rsidP="0050238C">
            <w:r w:rsidRPr="00B44B3C">
              <w:t>Из литературы XVIII века</w:t>
            </w:r>
          </w:p>
        </w:tc>
        <w:tc>
          <w:tcPr>
            <w:tcW w:w="8106" w:type="dxa"/>
          </w:tcPr>
          <w:p w:rsidR="00D471BE" w:rsidRDefault="00D471BE" w:rsidP="0050238C">
            <w:r w:rsidRPr="00A910E3">
              <w:t>Воспитание уважительного отношения к гениальным личностям (на примере личности и творчества Ломоносова)</w:t>
            </w:r>
            <w:r>
              <w:t xml:space="preserve"> с использованием виртуального музея «Исторические памятники писателям»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1</w:t>
            </w:r>
          </w:p>
          <w:p w:rsidR="00D471BE" w:rsidRDefault="00D471BE" w:rsidP="0050238C">
            <w:pPr>
              <w:jc w:val="center"/>
            </w:pP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5</w:t>
            </w:r>
          </w:p>
        </w:tc>
        <w:tc>
          <w:tcPr>
            <w:tcW w:w="4557" w:type="dxa"/>
          </w:tcPr>
          <w:p w:rsidR="00D471BE" w:rsidRDefault="00D471BE" w:rsidP="0050238C">
            <w:r w:rsidRPr="00B44B3C">
              <w:t>Из литературы XIX века</w:t>
            </w:r>
          </w:p>
        </w:tc>
        <w:tc>
          <w:tcPr>
            <w:tcW w:w="8106" w:type="dxa"/>
          </w:tcPr>
          <w:p w:rsidR="00D471BE" w:rsidRDefault="00D471BE" w:rsidP="0050238C">
            <w:r w:rsidRPr="00A910E3">
              <w:t>Вос</w:t>
            </w:r>
            <w:r>
              <w:t xml:space="preserve">питание патриотизма, уважения к </w:t>
            </w:r>
            <w:r w:rsidRPr="00A910E3">
              <w:t>Отече</w:t>
            </w:r>
            <w:r>
              <w:t xml:space="preserve">ству, </w:t>
            </w:r>
            <w:r w:rsidRPr="00A910E3">
              <w:t>чувства ответственности и долга пере</w:t>
            </w:r>
            <w:r>
              <w:t xml:space="preserve">д </w:t>
            </w:r>
            <w:r>
              <w:t xml:space="preserve">Родиной, </w:t>
            </w:r>
            <w:r w:rsidRPr="00A910E3">
              <w:t>в</w:t>
            </w:r>
            <w:r w:rsidRPr="00A910E3">
              <w:t xml:space="preserve"> результате изучения про</w:t>
            </w:r>
            <w:r>
              <w:t xml:space="preserve">изведений русской классики. </w:t>
            </w:r>
            <w:r w:rsidRPr="00152449">
              <w:t xml:space="preserve">Уроки согласно Календарю образовательных событий, на 2021-2022 </w:t>
            </w:r>
            <w:r w:rsidRPr="00152449">
              <w:t>год</w:t>
            </w:r>
            <w:r>
              <w:t>: «</w:t>
            </w:r>
            <w:r>
              <w:t xml:space="preserve">Всероссийский день чтения – 9 октября», «Всемирный день хлеба- 16 октября», «230 лет со дня рождения С. Аксакова – 1 октября», «День матери», «День народного единства». </w:t>
            </w:r>
            <w:r w:rsidRPr="00152449">
              <w:t>Библиотечный уро</w:t>
            </w:r>
            <w:r>
              <w:t>к 30 октября - Урок памяти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39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6</w:t>
            </w:r>
          </w:p>
        </w:tc>
        <w:tc>
          <w:tcPr>
            <w:tcW w:w="4557" w:type="dxa"/>
          </w:tcPr>
          <w:p w:rsidR="00D471BE" w:rsidRDefault="00D471BE" w:rsidP="0050238C">
            <w:r>
              <w:t xml:space="preserve">Русские поэты </w:t>
            </w:r>
            <w:r>
              <w:rPr>
                <w:lang w:val="en-US"/>
              </w:rPr>
              <w:t>XIX</w:t>
            </w:r>
            <w:r w:rsidRPr="00B44B3C">
              <w:t xml:space="preserve"> века о Родине, родной природе</w:t>
            </w:r>
          </w:p>
        </w:tc>
        <w:tc>
          <w:tcPr>
            <w:tcW w:w="8106" w:type="dxa"/>
          </w:tcPr>
          <w:p w:rsidR="00D471BE" w:rsidRDefault="00D471BE" w:rsidP="0050238C">
            <w:r w:rsidRPr="00171EC8">
              <w:t>Воспитание патриотизма, уважения к Отечеству</w:t>
            </w:r>
            <w:r>
              <w:t xml:space="preserve"> </w:t>
            </w:r>
            <w:r w:rsidRPr="00171EC8">
              <w:t>в результате изучени</w:t>
            </w:r>
            <w:r>
              <w:t>я произведений русской поэзии о родной природе.</w:t>
            </w:r>
          </w:p>
          <w:p w:rsidR="00D471BE" w:rsidRDefault="00D471BE" w:rsidP="0050238C">
            <w:r w:rsidRPr="00152449">
              <w:t xml:space="preserve">Уроки согласно Календарю </w:t>
            </w:r>
            <w:r>
              <w:t>образовательных событий  на 2021-2022 год: «День неизвестного солдата», «День героев Отечества».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3</w:t>
            </w:r>
          </w:p>
        </w:tc>
      </w:tr>
      <w:tr w:rsidR="00D471BE" w:rsidTr="0050238C">
        <w:tc>
          <w:tcPr>
            <w:tcW w:w="843" w:type="dxa"/>
            <w:tcBorders>
              <w:bottom w:val="single" w:sz="4" w:space="0" w:color="auto"/>
            </w:tcBorders>
          </w:tcPr>
          <w:p w:rsidR="00D471BE" w:rsidRDefault="00D471BE" w:rsidP="0050238C">
            <w:pPr>
              <w:jc w:val="center"/>
            </w:pPr>
            <w:r>
              <w:t>7</w:t>
            </w:r>
          </w:p>
        </w:tc>
        <w:tc>
          <w:tcPr>
            <w:tcW w:w="4557" w:type="dxa"/>
            <w:tcBorders>
              <w:bottom w:val="single" w:sz="4" w:space="0" w:color="auto"/>
            </w:tcBorders>
          </w:tcPr>
          <w:p w:rsidR="00D471BE" w:rsidRDefault="00D471BE" w:rsidP="0050238C">
            <w:r w:rsidRPr="00B44B3C">
              <w:t>Из литературы XX века</w:t>
            </w:r>
          </w:p>
        </w:tc>
        <w:tc>
          <w:tcPr>
            <w:tcW w:w="8106" w:type="dxa"/>
            <w:tcBorders>
              <w:bottom w:val="single" w:sz="4" w:space="0" w:color="auto"/>
            </w:tcBorders>
          </w:tcPr>
          <w:p w:rsidR="00D471BE" w:rsidRDefault="00D471BE" w:rsidP="0050238C">
            <w:r w:rsidRPr="00171EC8">
              <w:t>Воспитание любви к природе и</w:t>
            </w:r>
            <w:r>
              <w:t xml:space="preserve"> её понимание; умение проявлять </w:t>
            </w:r>
            <w:r w:rsidRPr="00171EC8">
              <w:t>находчивость в экстремальных обсто</w:t>
            </w:r>
            <w:r>
              <w:t xml:space="preserve">ятельствах с применением уроков </w:t>
            </w:r>
            <w:r w:rsidRPr="00CC4302">
              <w:t>согласно Календарю образовательных событий  на 2021-2022 год:</w:t>
            </w:r>
            <w:r>
              <w:t xml:space="preserve"> «2022 год – Год народного искусства и нематериального культурного наследия народов».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D471BE" w:rsidRDefault="00D471BE" w:rsidP="0050238C">
            <w:pPr>
              <w:jc w:val="center"/>
            </w:pPr>
            <w:r>
              <w:t>23</w:t>
            </w:r>
          </w:p>
        </w:tc>
      </w:tr>
    </w:tbl>
    <w:p w:rsidR="008A659E" w:rsidRPr="008A659E" w:rsidRDefault="008A659E" w:rsidP="008A659E">
      <w:pPr>
        <w:pStyle w:val="a3"/>
        <w:tabs>
          <w:tab w:val="left" w:pos="6810"/>
        </w:tabs>
        <w:ind w:left="567"/>
        <w:rPr>
          <w:sz w:val="24"/>
          <w:szCs w:val="24"/>
        </w:rPr>
      </w:pPr>
    </w:p>
    <w:p w:rsidR="008A659E" w:rsidRPr="008A659E" w:rsidRDefault="008A659E" w:rsidP="008A659E">
      <w:pPr>
        <w:pStyle w:val="a3"/>
        <w:tabs>
          <w:tab w:val="left" w:pos="6810"/>
        </w:tabs>
        <w:ind w:left="567"/>
        <w:rPr>
          <w:sz w:val="24"/>
          <w:szCs w:val="24"/>
        </w:rPr>
      </w:pPr>
    </w:p>
    <w:p w:rsidR="008A659E" w:rsidRDefault="008A659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tbl>
      <w:tblPr>
        <w:tblStyle w:val="a7"/>
        <w:tblW w:w="14879" w:type="dxa"/>
        <w:tblLook w:val="04A0" w:firstRow="1" w:lastRow="0" w:firstColumn="1" w:lastColumn="0" w:noHBand="0" w:noVBand="1"/>
      </w:tblPr>
      <w:tblGrid>
        <w:gridCol w:w="843"/>
        <w:gridCol w:w="4557"/>
        <w:gridCol w:w="8106"/>
        <w:gridCol w:w="1373"/>
      </w:tblGrid>
      <w:tr w:rsidR="00D471BE" w:rsidTr="0050238C">
        <w:trPr>
          <w:trHeight w:val="1200"/>
        </w:trPr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D471BE" w:rsidRDefault="00D471BE" w:rsidP="0050238C">
            <w:pPr>
              <w:jc w:val="center"/>
            </w:pPr>
            <w:r>
              <w:t>8</w:t>
            </w:r>
          </w:p>
        </w:tc>
        <w:tc>
          <w:tcPr>
            <w:tcW w:w="4557" w:type="dxa"/>
            <w:tcBorders>
              <w:top w:val="single" w:sz="4" w:space="0" w:color="auto"/>
              <w:bottom w:val="single" w:sz="4" w:space="0" w:color="auto"/>
            </w:tcBorders>
          </w:tcPr>
          <w:p w:rsidR="00D471BE" w:rsidRDefault="00D471BE" w:rsidP="0050238C">
            <w:r w:rsidRPr="00B44B3C">
              <w:t>Поэты о Великой Отечественной войне (1941-1945 г</w:t>
            </w:r>
            <w:r>
              <w:t>.</w:t>
            </w:r>
            <w:r w:rsidRPr="00B44B3C">
              <w:t>г</w:t>
            </w:r>
            <w:r>
              <w:t>.</w:t>
            </w:r>
            <w:r w:rsidRPr="00B44B3C">
              <w:t>)</w:t>
            </w:r>
          </w:p>
        </w:tc>
        <w:tc>
          <w:tcPr>
            <w:tcW w:w="8106" w:type="dxa"/>
            <w:tcBorders>
              <w:top w:val="single" w:sz="4" w:space="0" w:color="auto"/>
              <w:bottom w:val="single" w:sz="4" w:space="0" w:color="auto"/>
            </w:tcBorders>
          </w:tcPr>
          <w:p w:rsidR="00D471BE" w:rsidRDefault="00D471BE" w:rsidP="0050238C">
            <w:r w:rsidRPr="00171EC8">
              <w:t>Воспитание патриотизма, уважения к Отечеству, к прошлому и настоящему многонационального народа России, чувства ответс</w:t>
            </w:r>
            <w:r>
              <w:t>твенности и долга перед Родиной с использованием музейного урока «День героев Отечества», библиотечного</w:t>
            </w:r>
            <w:r w:rsidRPr="007F13B8">
              <w:t xml:space="preserve"> урок</w:t>
            </w:r>
            <w:r>
              <w:t>а</w:t>
            </w:r>
            <w:r w:rsidRPr="007F13B8">
              <w:t xml:space="preserve"> «День окончания Второй мировой войны»</w:t>
            </w:r>
          </w:p>
          <w:p w:rsidR="00D471BE" w:rsidRDefault="00D471BE" w:rsidP="0050238C"/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D471BE" w:rsidRDefault="00D471BE" w:rsidP="0050238C">
            <w:pPr>
              <w:jc w:val="center"/>
            </w:pPr>
            <w:r>
              <w:t>4</w:t>
            </w:r>
          </w:p>
        </w:tc>
      </w:tr>
      <w:tr w:rsidR="00D471BE" w:rsidTr="0050238C">
        <w:tc>
          <w:tcPr>
            <w:tcW w:w="843" w:type="dxa"/>
            <w:tcBorders>
              <w:top w:val="single" w:sz="4" w:space="0" w:color="auto"/>
            </w:tcBorders>
          </w:tcPr>
          <w:p w:rsidR="00D471BE" w:rsidRDefault="00D471BE" w:rsidP="0050238C">
            <w:pPr>
              <w:jc w:val="center"/>
            </w:pPr>
            <w:r>
              <w:t>9</w:t>
            </w:r>
          </w:p>
        </w:tc>
        <w:tc>
          <w:tcPr>
            <w:tcW w:w="4557" w:type="dxa"/>
            <w:tcBorders>
              <w:top w:val="single" w:sz="4" w:space="0" w:color="auto"/>
            </w:tcBorders>
          </w:tcPr>
          <w:p w:rsidR="00D471BE" w:rsidRDefault="00D471BE" w:rsidP="0050238C">
            <w:r w:rsidRPr="00B44B3C">
              <w:t>Писатели и поэты 20 века о Родине, родной природе.</w:t>
            </w:r>
          </w:p>
        </w:tc>
        <w:tc>
          <w:tcPr>
            <w:tcW w:w="8106" w:type="dxa"/>
            <w:tcBorders>
              <w:top w:val="single" w:sz="4" w:space="0" w:color="auto"/>
            </w:tcBorders>
          </w:tcPr>
          <w:p w:rsidR="00D471BE" w:rsidRDefault="00D471BE" w:rsidP="0050238C">
            <w:r w:rsidRPr="005A2FDD">
              <w:t xml:space="preserve">Воспитание патриотизма, уважения к Отечеству, к прошлому и настоящему многонационального народа России, чувства ответственности и долга перед Родиной с использованием </w:t>
            </w:r>
            <w:r>
              <w:t>у</w:t>
            </w:r>
            <w:r w:rsidRPr="003E0B56">
              <w:t>рок</w:t>
            </w:r>
            <w:r>
              <w:t>а</w:t>
            </w:r>
            <w:r w:rsidRPr="003E0B56">
              <w:t xml:space="preserve"> в сельской библиотеке «День Героев Отечества»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D471BE" w:rsidRDefault="00D471BE" w:rsidP="0050238C">
            <w:pPr>
              <w:jc w:val="center"/>
            </w:pPr>
            <w:r>
              <w:t>5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10</w:t>
            </w:r>
          </w:p>
        </w:tc>
        <w:tc>
          <w:tcPr>
            <w:tcW w:w="4557" w:type="dxa"/>
          </w:tcPr>
          <w:p w:rsidR="00D471BE" w:rsidRDefault="00D471BE" w:rsidP="0050238C">
            <w:r w:rsidRPr="00B44B3C">
              <w:t>Юмор и сатира в русской литературе</w:t>
            </w:r>
          </w:p>
        </w:tc>
        <w:tc>
          <w:tcPr>
            <w:tcW w:w="8106" w:type="dxa"/>
          </w:tcPr>
          <w:p w:rsidR="00D471BE" w:rsidRDefault="00D471BE" w:rsidP="0050238C">
            <w:r>
              <w:t>П</w:t>
            </w:r>
            <w:r w:rsidRPr="001859FC">
              <w:t>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</w:t>
            </w:r>
            <w:r>
              <w:t>работки своего к</w:t>
            </w:r>
            <w:r>
              <w:t xml:space="preserve"> ней отношения с учётом уроков з</w:t>
            </w:r>
            <w:bookmarkStart w:id="0" w:name="_GoBack"/>
            <w:bookmarkEnd w:id="0"/>
            <w:r>
              <w:t>доровья.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5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11</w:t>
            </w:r>
          </w:p>
        </w:tc>
        <w:tc>
          <w:tcPr>
            <w:tcW w:w="4557" w:type="dxa"/>
          </w:tcPr>
          <w:p w:rsidR="00D471BE" w:rsidRPr="00B44B3C" w:rsidRDefault="00D471BE" w:rsidP="0050238C">
            <w:r w:rsidRPr="00B44B3C">
              <w:t>Из зарубежной литературы</w:t>
            </w:r>
          </w:p>
          <w:p w:rsidR="00D471BE" w:rsidRDefault="00D471BE" w:rsidP="0050238C">
            <w:pPr>
              <w:jc w:val="center"/>
            </w:pPr>
          </w:p>
        </w:tc>
        <w:tc>
          <w:tcPr>
            <w:tcW w:w="8106" w:type="dxa"/>
          </w:tcPr>
          <w:p w:rsidR="00D471BE" w:rsidRDefault="00D471BE" w:rsidP="0050238C">
            <w:r w:rsidRPr="00171EC8">
              <w:t>Развитие эстетического сознания через освоение художес</w:t>
            </w:r>
            <w:r>
              <w:t>твенного наследия народов  мира с применением виртуальной экскурсии в мир зарубежной литературы: «Музеи зарубежных писателей и памятники им».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16</w:t>
            </w:r>
          </w:p>
        </w:tc>
      </w:tr>
      <w:tr w:rsidR="00D471BE" w:rsidTr="0050238C">
        <w:tc>
          <w:tcPr>
            <w:tcW w:w="843" w:type="dxa"/>
          </w:tcPr>
          <w:p w:rsidR="00D471BE" w:rsidRDefault="00D471BE" w:rsidP="0050238C">
            <w:pPr>
              <w:jc w:val="center"/>
            </w:pPr>
            <w:r>
              <w:t>12</w:t>
            </w:r>
          </w:p>
        </w:tc>
        <w:tc>
          <w:tcPr>
            <w:tcW w:w="4557" w:type="dxa"/>
          </w:tcPr>
          <w:p w:rsidR="00D471BE" w:rsidRDefault="00D471BE" w:rsidP="0050238C">
            <w:r w:rsidRPr="00B44B3C">
              <w:t>Повторение и обобщение пройденного материала. Урок-игра</w:t>
            </w:r>
          </w:p>
        </w:tc>
        <w:tc>
          <w:tcPr>
            <w:tcW w:w="8106" w:type="dxa"/>
          </w:tcPr>
          <w:p w:rsidR="00D471BE" w:rsidRDefault="00D471BE" w:rsidP="0050238C">
            <w:r w:rsidRPr="00171EC8">
              <w:t>Формирование представления  о силе человеческого духа,   неисчерп</w:t>
            </w:r>
            <w:r>
              <w:t>аемости  возможностей человека с проведением</w:t>
            </w:r>
            <w:r w:rsidRPr="00171EC8">
              <w:t xml:space="preserve"> тем</w:t>
            </w:r>
            <w:r>
              <w:t>атических занятий, бесед, урока</w:t>
            </w:r>
            <w:r w:rsidRPr="00171EC8">
              <w:t xml:space="preserve"> гражданственности.</w:t>
            </w:r>
          </w:p>
        </w:tc>
        <w:tc>
          <w:tcPr>
            <w:tcW w:w="1373" w:type="dxa"/>
          </w:tcPr>
          <w:p w:rsidR="00D471BE" w:rsidRDefault="00D471BE" w:rsidP="0050238C">
            <w:pPr>
              <w:jc w:val="center"/>
            </w:pPr>
            <w:r>
              <w:t>1</w:t>
            </w:r>
          </w:p>
        </w:tc>
      </w:tr>
    </w:tbl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124DD8">
      <w:pPr>
        <w:pStyle w:val="a3"/>
        <w:ind w:left="567"/>
        <w:rPr>
          <w:sz w:val="24"/>
          <w:szCs w:val="24"/>
        </w:rPr>
      </w:pPr>
    </w:p>
    <w:p w:rsidR="00D471BE" w:rsidRDefault="00D471BE" w:rsidP="008A659E">
      <w:pPr>
        <w:pStyle w:val="a3"/>
        <w:rPr>
          <w:sz w:val="24"/>
          <w:szCs w:val="24"/>
        </w:rPr>
      </w:pPr>
    </w:p>
    <w:p w:rsidR="00D471BE" w:rsidRDefault="00D471BE" w:rsidP="008A659E">
      <w:pPr>
        <w:pStyle w:val="a3"/>
        <w:rPr>
          <w:sz w:val="24"/>
          <w:szCs w:val="24"/>
        </w:rPr>
      </w:pPr>
    </w:p>
    <w:p w:rsidR="00D471BE" w:rsidRDefault="00D471BE" w:rsidP="008A659E">
      <w:pPr>
        <w:pStyle w:val="a3"/>
        <w:rPr>
          <w:sz w:val="24"/>
          <w:szCs w:val="24"/>
        </w:rPr>
      </w:pPr>
    </w:p>
    <w:p w:rsidR="00D471BE" w:rsidRDefault="00D471BE" w:rsidP="008A659E">
      <w:pPr>
        <w:pStyle w:val="a3"/>
        <w:rPr>
          <w:sz w:val="24"/>
          <w:szCs w:val="24"/>
        </w:rPr>
      </w:pPr>
    </w:p>
    <w:p w:rsidR="006C2FA5" w:rsidRDefault="006C2FA5" w:rsidP="00D471BE">
      <w:pPr>
        <w:pStyle w:val="a3"/>
        <w:jc w:val="center"/>
        <w:rPr>
          <w:sz w:val="24"/>
          <w:szCs w:val="24"/>
        </w:rPr>
      </w:pPr>
      <w:r w:rsidRPr="00B5648A">
        <w:rPr>
          <w:sz w:val="24"/>
          <w:szCs w:val="24"/>
        </w:rPr>
        <w:lastRenderedPageBreak/>
        <w:t>Календарно - тематическое планирование</w:t>
      </w:r>
      <w:r w:rsidR="00640926">
        <w:rPr>
          <w:sz w:val="24"/>
          <w:szCs w:val="24"/>
        </w:rPr>
        <w:t xml:space="preserve"> уроков литературы в 5 классе.</w:t>
      </w:r>
    </w:p>
    <w:p w:rsidR="007C09D9" w:rsidRPr="00B5648A" w:rsidRDefault="007C09D9" w:rsidP="007C09D9">
      <w:pPr>
        <w:pStyle w:val="a3"/>
        <w:ind w:left="567"/>
        <w:jc w:val="center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X="222" w:tblpY="37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85"/>
        <w:gridCol w:w="817"/>
        <w:gridCol w:w="4144"/>
        <w:gridCol w:w="8363"/>
      </w:tblGrid>
      <w:tr w:rsidR="006C2FA5" w:rsidRPr="00B5648A" w:rsidTr="00124DD8">
        <w:trPr>
          <w:trHeight w:val="55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№</w:t>
            </w:r>
          </w:p>
          <w:p w:rsidR="006C2FA5" w:rsidRPr="00B5648A" w:rsidRDefault="006C2FA5" w:rsidP="00124DD8">
            <w:r w:rsidRPr="00B5648A">
              <w:rPr>
                <w:rStyle w:val="a9"/>
                <w:b w:val="0"/>
              </w:rPr>
              <w:t>урока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ind w:left="567"/>
            </w:pPr>
            <w:r w:rsidRPr="00B5648A">
              <w:t>Дата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  <w:p w:rsidR="006C2FA5" w:rsidRPr="00B5648A" w:rsidRDefault="006C2FA5" w:rsidP="00124DD8">
            <w:pPr>
              <w:ind w:left="567"/>
              <w:jc w:val="center"/>
            </w:pPr>
            <w:r w:rsidRPr="00B5648A">
              <w:rPr>
                <w:rStyle w:val="a9"/>
                <w:b w:val="0"/>
              </w:rPr>
              <w:t>Тема урока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  <w:p w:rsidR="006C2FA5" w:rsidRPr="00B5648A" w:rsidRDefault="006C2FA5" w:rsidP="00124DD8">
            <w:pPr>
              <w:ind w:left="567" w:firstLine="142"/>
              <w:jc w:val="center"/>
            </w:pPr>
            <w:r w:rsidRPr="00B5648A">
              <w:t>Основные виды учебной деятельности</w:t>
            </w:r>
            <w:r w:rsidR="00640926">
              <w:t xml:space="preserve"> </w:t>
            </w:r>
            <w:r w:rsidR="006251EC">
              <w:t>у</w:t>
            </w:r>
            <w:r w:rsidR="00640926">
              <w:t>чащихся</w:t>
            </w:r>
            <w:r w:rsidRPr="00B5648A">
              <w:t xml:space="preserve"> </w:t>
            </w:r>
          </w:p>
        </w:tc>
      </w:tr>
      <w:tr w:rsidR="006C2FA5" w:rsidRPr="00B5648A" w:rsidTr="00124DD8">
        <w:trPr>
          <w:trHeight w:val="14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A5" w:rsidRPr="00B5648A" w:rsidRDefault="006C2FA5" w:rsidP="00124DD8">
            <w:pPr>
              <w:ind w:left="567" w:firstLine="142"/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план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r w:rsidRPr="00B5648A">
              <w:t>факт</w:t>
            </w:r>
          </w:p>
        </w:tc>
        <w:tc>
          <w:tcPr>
            <w:tcW w:w="4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A5" w:rsidRPr="00B5648A" w:rsidRDefault="006C2FA5" w:rsidP="00124DD8">
            <w:pPr>
              <w:ind w:left="567" w:firstLine="142"/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FA5" w:rsidRPr="00B5648A" w:rsidRDefault="006C2FA5" w:rsidP="00124DD8">
            <w:pPr>
              <w:ind w:left="567" w:firstLine="142"/>
            </w:pP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B0648C">
            <w:pPr>
              <w:jc w:val="center"/>
              <w:rPr>
                <w:i/>
              </w:rPr>
            </w:pPr>
            <w:r w:rsidRPr="00B5648A">
              <w:t>Введение (1 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jc w:val="both"/>
            </w:pPr>
            <w:r w:rsidRPr="00B5648A">
              <w:t>Введение. Книга и ее роль в духовной жизни человека и общества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Чтение вводной статьи учебника; пересказ научного текста статьи учебника, ответы на вопросы; составление плана статьи «К читателям»; словарная работа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6027"/>
              </w:tabs>
              <w:ind w:left="567" w:firstLine="142"/>
              <w:jc w:val="center"/>
              <w:rPr>
                <w:i/>
              </w:rPr>
            </w:pPr>
            <w:r w:rsidRPr="00B5648A">
              <w:rPr>
                <w:i/>
              </w:rPr>
              <w:t xml:space="preserve"> </w:t>
            </w:r>
            <w:r w:rsidRPr="00B5648A">
              <w:t>Устное народное творчество</w:t>
            </w:r>
            <w:r w:rsidR="001E0BF5">
              <w:t xml:space="preserve"> </w:t>
            </w:r>
            <w:r w:rsidRPr="00B5648A">
              <w:t>(6 ч)</w:t>
            </w:r>
          </w:p>
        </w:tc>
      </w:tr>
      <w:tr w:rsidR="006C2FA5" w:rsidRPr="00B5648A" w:rsidTr="00124DD8">
        <w:trPr>
          <w:trHeight w:val="13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Сказка как вид народной прозы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учебника.</w:t>
            </w:r>
            <w:r w:rsidRPr="00B5648A">
              <w:br/>
              <w:t xml:space="preserve">«Литературное лото» -ответы на вопросы репродуктивного характера; </w:t>
            </w:r>
            <w:r w:rsidRPr="00B5648A">
              <w:br/>
              <w:t>создание собственного высказывания с использованием поговорки или пословицы, наблюдение над поэтикой малых жанров. Создание текстов малых жанров фольклора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3/2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D14222" w:rsidP="00124DD8">
            <w:pPr>
              <w:tabs>
                <w:tab w:val="left" w:pos="4500"/>
                <w:tab w:val="left" w:pos="7230"/>
              </w:tabs>
              <w:jc w:val="both"/>
            </w:pPr>
            <w:r>
              <w:t xml:space="preserve">Сказка </w:t>
            </w:r>
            <w:r w:rsidR="006C2FA5" w:rsidRPr="00B5648A">
              <w:t>«Царевна – лягушка».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Образ Василисы Премудрой.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4/3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«Царевна – лягушка». Образ Ивана-Царевича.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Выразительное чтение, выборочный пересказ. Рассмотрение репродукции картины </w:t>
            </w:r>
          </w:p>
          <w:p w:rsidR="006C2FA5" w:rsidRPr="00B5648A" w:rsidRDefault="006C2FA5" w:rsidP="00124DD8">
            <w:r w:rsidRPr="00B5648A">
              <w:t>В. Васнецова «Пир»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5/4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rPr>
                <w:bCs/>
              </w:rPr>
            </w:pPr>
            <w:r w:rsidRPr="00B5648A">
              <w:t>«Иван-крестьянский сын и чудо-юдо» - волшебная сказка героического содержания.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Пересказ с изменением лица рассказчика (устами Ивана- царевича); чтение по ролям, создание собственных рассказов о сказочных героях; сопоставление иллюстраций художников с текстами сказки; ответы на вопросы, наблюдение</w:t>
            </w:r>
          </w:p>
          <w:p w:rsidR="006C2FA5" w:rsidRPr="00B5648A" w:rsidRDefault="006C2FA5" w:rsidP="00124DD8">
            <w:r w:rsidRPr="00B5648A">
              <w:t xml:space="preserve">над языком сказки 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6/5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t>Образ главного героя сказки. Герои сказки в оценке автора-народа.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Ответы  </w:t>
            </w:r>
            <w:r w:rsidR="001E0BF5">
              <w:t xml:space="preserve"> </w:t>
            </w:r>
            <w:r w:rsidRPr="00B5648A">
              <w:t>на вопросы статьи учебника, составление характеристики героев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7/6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Внеклассное чтение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Сказка о животных «Журавль и цапля».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Бытовая сказка «Солдатская шинель»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 </w:t>
            </w:r>
            <w:r w:rsidR="001E0BF5">
              <w:t xml:space="preserve"> </w:t>
            </w:r>
            <w:r w:rsidRPr="00B5648A">
              <w:t>учебника «Из рассказов о сказочниках»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5191"/>
              </w:tabs>
              <w:ind w:left="567" w:firstLine="142"/>
              <w:jc w:val="center"/>
              <w:rPr>
                <w:i/>
              </w:rPr>
            </w:pPr>
            <w:r w:rsidRPr="00B5648A">
              <w:t>Из древнерусской литературы (1 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 xml:space="preserve">«Повесть временных лет» как </w:t>
            </w:r>
            <w:r w:rsidRPr="00B5648A">
              <w:lastRenderedPageBreak/>
              <w:t>литературный памятник.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 xml:space="preserve">«Подвиг отрока-киевлянина и хитрость воеводы </w:t>
            </w:r>
            <w:r w:rsidR="00C86A5C">
              <w:t>Прет</w:t>
            </w:r>
            <w:r w:rsidR="00C86A5C">
              <w:rPr>
                <w:lang w:val="tt-RU"/>
              </w:rPr>
              <w:t>и</w:t>
            </w:r>
            <w:r w:rsidR="00976DAC" w:rsidRPr="00B5648A">
              <w:t>ча</w:t>
            </w:r>
            <w:r w:rsidRPr="00B5648A">
              <w:t>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lastRenderedPageBreak/>
              <w:t xml:space="preserve">Чтение статьи учебника, чтение художественного текста и его полноценное </w:t>
            </w:r>
            <w:r w:rsidRPr="00B5648A">
              <w:lastRenderedPageBreak/>
              <w:t>восприятие; ответы на вопросы; чтение по ролям. Составление цитатного плана; сопоставление текста с репродукцией картин А. Иванова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5778"/>
              </w:tabs>
              <w:ind w:left="567" w:firstLine="142"/>
              <w:jc w:val="center"/>
              <w:rPr>
                <w:i/>
              </w:rPr>
            </w:pPr>
            <w:r w:rsidRPr="00B5648A">
              <w:lastRenderedPageBreak/>
              <w:t>Из русской литературы 18 века (1 ч)</w:t>
            </w:r>
          </w:p>
        </w:tc>
      </w:tr>
      <w:tr w:rsidR="006C2FA5" w:rsidRPr="00B5648A" w:rsidTr="00124DD8">
        <w:trPr>
          <w:trHeight w:val="8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jc w:val="both"/>
            </w:pPr>
            <w:r w:rsidRPr="00B5648A">
              <w:rPr>
                <w:bCs/>
              </w:rPr>
              <w:t>М.В.Ломоносов.</w:t>
            </w:r>
            <w:r w:rsidR="00E43C87">
              <w:rPr>
                <w:bCs/>
              </w:rPr>
              <w:t xml:space="preserve"> Сатирическое звучание в с</w:t>
            </w:r>
            <w:r w:rsidRPr="00B5648A">
              <w:rPr>
                <w:bCs/>
              </w:rPr>
              <w:t>тихотворени</w:t>
            </w:r>
            <w:r w:rsidR="00E43C87">
              <w:rPr>
                <w:bCs/>
              </w:rPr>
              <w:t>и</w:t>
            </w:r>
            <w:r w:rsidRPr="00B5648A">
              <w:rPr>
                <w:bCs/>
              </w:rPr>
              <w:t xml:space="preserve"> «</w:t>
            </w:r>
            <w:r w:rsidRPr="00B5648A">
              <w:t>Случились вместе два астронома в пиру…»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статьи о Ломоносове, художественного текста, статьи «Роды и жанры литературы»; ответы на вопросы; выразительное чтение </w:t>
            </w:r>
            <w:r w:rsidR="00E43C87">
              <w:t xml:space="preserve"> и анализ </w:t>
            </w:r>
            <w:r w:rsidRPr="00B5648A">
              <w:t>стихотворения. Словарная работа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6204"/>
              </w:tabs>
              <w:ind w:left="567" w:firstLine="142"/>
              <w:jc w:val="center"/>
              <w:rPr>
                <w:i/>
              </w:rPr>
            </w:pPr>
            <w:r w:rsidRPr="00B5648A">
              <w:t>Из русской литературы 19 века (39ч)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10/1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rPr>
                <w:bCs/>
              </w:rPr>
              <w:t xml:space="preserve">И.А. Крылов. Жанр басни в творчестве Крылова. </w:t>
            </w:r>
            <w:r w:rsidRPr="00B5648A">
              <w:t>Басня «Волк на псарне» - отражение исторических событий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статьи учебника «Русские басни»; выступление с сообщениями о баснописцах (Эзопе, Сумарокове, Лафонтене, </w:t>
            </w:r>
            <w:r w:rsidR="00D6042B" w:rsidRPr="00B5648A">
              <w:t>Майкове, Хемницере</w:t>
            </w:r>
            <w:r w:rsidRPr="00B5648A">
              <w:t>); чтение по ролям басен, сравнение басни и сказки</w:t>
            </w:r>
          </w:p>
          <w:p w:rsidR="006C2FA5" w:rsidRPr="00B5648A" w:rsidRDefault="006C2FA5" w:rsidP="00124DD8">
            <w:pPr>
              <w:ind w:left="567" w:firstLine="142"/>
              <w:jc w:val="both"/>
            </w:pP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11/2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t>Басни И.А. Крылова «Ворона и Лисица», «Свинья под дубом». Обличение человеческих пороков в баснях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Чтение басни и ее полноценное восприятие; ответы на вопросы; чтение по ролям; установление ассоциативных связей с 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12/3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Внеклассное чтение</w:t>
            </w:r>
          </w:p>
          <w:p w:rsidR="006C2FA5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Жанр басни в мировой литературе</w:t>
            </w:r>
          </w:p>
          <w:p w:rsidR="00256A30" w:rsidRPr="00B5648A" w:rsidRDefault="00256A30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>
              <w:rPr>
                <w:bCs/>
              </w:rPr>
              <w:t>Защита проекта «В мире басен»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Выразительное чтение любимых басен, участие в конкурсе «Знаете ли вы басни Крылова?», инсценирование басен, презентация иллюстраций; сопоставление басен </w:t>
            </w:r>
          </w:p>
        </w:tc>
      </w:tr>
      <w:tr w:rsidR="006C2FA5" w:rsidRPr="00B5648A" w:rsidTr="00124DD8">
        <w:trPr>
          <w:trHeight w:val="5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13/4</w:t>
            </w:r>
          </w:p>
          <w:p w:rsidR="006C2FA5" w:rsidRPr="00B5648A" w:rsidRDefault="006C2FA5" w:rsidP="00124DD8">
            <w:pPr>
              <w:ind w:left="567" w:firstLine="142"/>
              <w:rPr>
                <w:rStyle w:val="a9"/>
                <w:b w:val="0"/>
              </w:rPr>
            </w:pP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jc w:val="both"/>
            </w:pPr>
            <w:r w:rsidRPr="00B5648A">
              <w:rPr>
                <w:bCs/>
              </w:rPr>
              <w:t>В.А. Жуковский – сказочник. Сказка «Спящая царевна»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Устный рассказ о поэте, выразительное чтение, в том числе наизусть, устные ответы на вопросы, составление плана произведения и характеристики героев.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14/5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  <w:rPr>
                <w:bCs/>
              </w:rPr>
            </w:pPr>
            <w:r w:rsidRPr="00B5648A">
              <w:rPr>
                <w:bCs/>
              </w:rPr>
              <w:t>Добро и зло в сказке</w:t>
            </w:r>
            <w:r w:rsidR="002D3B32">
              <w:rPr>
                <w:bCs/>
              </w:rPr>
              <w:t xml:space="preserve"> </w:t>
            </w:r>
            <w:r w:rsidR="002D3B32" w:rsidRPr="002D3B32">
              <w:rPr>
                <w:bCs/>
              </w:rPr>
              <w:t>«Спящая царевна»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Характеристика героев сказки «Спящая царевна»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15/6</w:t>
            </w:r>
          </w:p>
          <w:p w:rsidR="006C2FA5" w:rsidRPr="00B5648A" w:rsidRDefault="006C2FA5" w:rsidP="00124DD8">
            <w:pPr>
              <w:ind w:left="567" w:firstLine="142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jc w:val="both"/>
            </w:pPr>
            <w:r w:rsidRPr="00B5648A">
              <w:rPr>
                <w:bCs/>
              </w:rPr>
              <w:t>«Спящая царевна» как литературная сказка.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Устный рассказ о поэте, выразительное чтение, в том числе наизусть, устные ответы на вопросы, составление плана произведения и характеристики героев презентация и защита собственных иллюстраций. Чтение сказки, ответы на вопросы, сопоставление сказки народной и литературной, выявление общих и отличительных черт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16/7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jc w:val="both"/>
              <w:rPr>
                <w:bCs/>
              </w:rPr>
            </w:pPr>
            <w:r w:rsidRPr="00B5648A">
              <w:rPr>
                <w:bCs/>
              </w:rPr>
              <w:t xml:space="preserve">В.А. Жуковский. </w:t>
            </w:r>
          </w:p>
          <w:p w:rsidR="006C2FA5" w:rsidRPr="00B5648A" w:rsidRDefault="006C2FA5" w:rsidP="00124DD8">
            <w:pPr>
              <w:jc w:val="both"/>
              <w:rPr>
                <w:bCs/>
              </w:rPr>
            </w:pPr>
            <w:r w:rsidRPr="00B5648A">
              <w:rPr>
                <w:bCs/>
              </w:rPr>
              <w:t>Начало литературного творчества. Жанр баллады. «Кубок»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баллады, полноценное ее восприятие; ответы на вопросы; </w:t>
            </w:r>
          </w:p>
          <w:p w:rsidR="006C2FA5" w:rsidRPr="00B5648A" w:rsidRDefault="006C2FA5" w:rsidP="00124DD8">
            <w:pPr>
              <w:jc w:val="both"/>
            </w:pPr>
            <w:r w:rsidRPr="00B5648A">
              <w:t>чтение по ролям; выразительное чтение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17/8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А.С. Пушкин</w:t>
            </w:r>
            <w:r w:rsidRPr="00B5648A">
              <w:rPr>
                <w:bCs/>
                <w:i/>
              </w:rPr>
              <w:t>.</w:t>
            </w:r>
            <w:r w:rsidRPr="00B5648A">
              <w:rPr>
                <w:bCs/>
              </w:rPr>
              <w:t xml:space="preserve"> Пролог к поэме «Руслан и Людмила» как собирательная картина народных сказок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18/9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tabs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А. С. Пушкин. «Няне». Образ няни поэта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Понятие о лирическом послании, выразительное чтение стихотворения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19/10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А.С. Пушкин «Сказка о мертвой царевне и семи богатырях». Истоки рождения сюжета, система образов.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эпизодов, восприятие художественного текста; осмысление сюжета, событий, характеров, выборочный пересказ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20/11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«Сказка о мертвой царевне и семи богатырях». Народная мораль, нравственность – красота внешняя и внутренняя, победа добра над злом.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Выразительное чтение по ролям, сравнительная характеристика, иллюстрации к эпизодам, ответы на вопросы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21/12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«Сказка о мертвой царевне и семи богатырях»: истоки сюжета, поэтика сказки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Сопоставительный анализ сказки А. Пушкина и фольклорных сказок разных народов. 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22/13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Развитие речи. Поэтичность и музыкальность «Сказка о мертвой царевне и семи богатырях»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Устные и письменные ответы на проблемные вопросы. Подбор цитат по заданной теме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23/14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Контрольная работа по творчеству</w:t>
            </w:r>
          </w:p>
          <w:p w:rsidR="006C2FA5" w:rsidRPr="00B5648A" w:rsidRDefault="006C2FA5" w:rsidP="00124DD8">
            <w:r w:rsidRPr="00B5648A">
              <w:t xml:space="preserve"> И. А. Крылова, В. А. Жуковского, </w:t>
            </w:r>
          </w:p>
          <w:p w:rsidR="006C2FA5" w:rsidRPr="00B5648A" w:rsidRDefault="006C2FA5" w:rsidP="00124DD8">
            <w:r w:rsidRPr="00B5648A">
              <w:t>А. С. Пушкина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E43C87" w:rsidP="00124DD8">
            <w:r>
              <w:t>Выполнение тестовых заданий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24/15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Внеклассное чтение. </w:t>
            </w:r>
            <w:r w:rsidR="00D6042B">
              <w:t>Литературные с</w:t>
            </w:r>
            <w:r w:rsidRPr="00B5648A">
              <w:t>казки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Защита коллективных учебных проектов по литературным сказкам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25/16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Русская литературная сказка. Антоний Погорельский. "Чёрная курица, или Подземные жители" как литературная сказка.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учебника, составление плана, ответы на вопросы. Чтение статьи о писателе, ответы на вопросы, комментированное чтение</w:t>
            </w:r>
            <w:r w:rsidR="00B043D6">
              <w:t xml:space="preserve"> сказки.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26/17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Нравоучительное содержание и причудливый сюжет сказки. Сказочно-условное, фантастическое и достоверно-реальное в сказке.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Пересказ, устное рисование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27/18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 xml:space="preserve">"Чёрная курица, или Подземные </w:t>
            </w:r>
            <w:r w:rsidRPr="00B5648A">
              <w:lastRenderedPageBreak/>
              <w:t>жители".</w:t>
            </w:r>
          </w:p>
          <w:p w:rsidR="006C2FA5" w:rsidRPr="00B5648A" w:rsidRDefault="006C2FA5" w:rsidP="00124DD8">
            <w:r w:rsidRPr="00B5648A">
              <w:t>Мир детства в изображении писателя.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lastRenderedPageBreak/>
              <w:t xml:space="preserve">Краткий пересказ, выразительное чтение Поиск незнакомых слов, работа со </w:t>
            </w:r>
            <w:r w:rsidRPr="00B5648A">
              <w:lastRenderedPageBreak/>
              <w:t>словарём, участие в коллективном диалоге, обсуждение иллюстраций к сказкам, презентация и защита собственных иллюстраций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28/19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М.Ю. Лермонтов. Слово о поэте. Стихотворение «Бородино». История Отечества как источник поэтического вдохновения и национальной гордости.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29/20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Образ простого солдата - защитника Родины в стихотворении «Бородино»</w:t>
            </w:r>
          </w:p>
          <w:p w:rsidR="006C2FA5" w:rsidRPr="00B5648A" w:rsidRDefault="006C2FA5" w:rsidP="00124DD8">
            <w:pPr>
              <w:ind w:left="567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Работа над словарем нравственных понятий (патриот, патриотизм, героизм),</w:t>
            </w:r>
          </w:p>
          <w:p w:rsidR="006C2FA5" w:rsidRPr="00B5648A" w:rsidRDefault="006C2FA5" w:rsidP="00124DD8">
            <w:r w:rsidRPr="00B5648A">
              <w:t>Наблюдение 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30/21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Внеклассное чтение.</w:t>
            </w:r>
          </w:p>
          <w:p w:rsidR="006C2FA5" w:rsidRPr="00B5648A" w:rsidRDefault="006C2FA5" w:rsidP="00124DD8">
            <w:r w:rsidRPr="00B5648A">
              <w:t xml:space="preserve"> М. Ю</w:t>
            </w:r>
            <w:r w:rsidR="00C03E59">
              <w:t>.</w:t>
            </w:r>
            <w:r w:rsidRPr="00B5648A">
              <w:t xml:space="preserve"> Лермонтов. «Ашик –Кериб» как литературная сказка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Выразительное чтение сказки (в том числе по ролям). Анализ фрагментов произведения</w:t>
            </w:r>
          </w:p>
        </w:tc>
      </w:tr>
      <w:tr w:rsidR="006C2FA5" w:rsidRPr="00B5648A" w:rsidTr="00124DD8">
        <w:trPr>
          <w:trHeight w:val="1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31/22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Н.В. Гоголь. Слово о писателе. Понятие о повести как эпическом жанре. Сюжет повести «Заколдованное место»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писателе, чтение повести, ее полноценное восприятие; ответы на вопросы, составление плана повести; составление таблицы «Язык повести», установление ассоциативных связей с иллюстрациями художников; чтение по ролям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32/23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«Заколдованное место». Реальное и фантастическое в сюжете повести.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писателе, чтение повести, ее полноценное восприятие; ответы на вопросы, составление плана повести; составление таблицы «Язык повести», установление ассоциативных связей с иллюстрациями художников; чтение по ролям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33/24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Внеклассное чтение. «Вечера на хуторе близ Диканьки»</w:t>
            </w:r>
            <w:r w:rsidR="00B043D6">
              <w:t>. Герои и события.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Пересказ сюжетов. Характеристика героев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34/25</w:t>
            </w:r>
          </w:p>
          <w:p w:rsidR="006C2FA5" w:rsidRPr="00B5648A" w:rsidRDefault="006C2FA5" w:rsidP="00124DD8">
            <w:pPr>
              <w:ind w:left="567" w:firstLine="142"/>
              <w:rPr>
                <w:rStyle w:val="a9"/>
                <w:b w:val="0"/>
              </w:rPr>
            </w:pP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 xml:space="preserve">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Н.А. Некрасов. "Мороз, Красный нос". Поэтический образ русской женщины.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autoSpaceDE w:val="0"/>
              <w:autoSpaceDN w:val="0"/>
              <w:adjustRightInd w:val="0"/>
            </w:pPr>
            <w:r w:rsidRPr="00B5648A">
              <w:t>Осмысление характеров героев, ответы на вопросы; выразительное чтение, устное словесное рисование, чтение по ролям; комментирование художественного текста, установление ассоциативных связей с 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35/26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Мир детства в стихотворении «Крестьянские дети»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autoSpaceDE w:val="0"/>
              <w:autoSpaceDN w:val="0"/>
              <w:adjustRightInd w:val="0"/>
            </w:pPr>
            <w:r w:rsidRPr="00B5648A">
              <w:t>Выразительное чтение, пересказ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36/27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«Крестьянские дети». Язык </w:t>
            </w:r>
            <w:r w:rsidRPr="00B5648A">
              <w:lastRenderedPageBreak/>
              <w:t>стихотворения.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autoSpaceDE w:val="0"/>
              <w:autoSpaceDN w:val="0"/>
              <w:adjustRightInd w:val="0"/>
            </w:pPr>
            <w:r w:rsidRPr="00B5648A">
              <w:lastRenderedPageBreak/>
              <w:t>Выразительное чтение стихотворения по ролям. Устные ответы на вопросы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37/28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И.С. Тургенев.  Слово о писателе. История создания рассказа «Муму». Быт и нравы крепостной России в рассказе.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писателе, ответы на вопросы, знакомство с историей создания рассказа, особенности жанра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38/29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Герасим - «самое замечательное лицо» в рассказе. Герасим в доме барыни.</w:t>
            </w:r>
          </w:p>
          <w:p w:rsidR="006C2FA5" w:rsidRPr="00B5648A" w:rsidRDefault="006C2FA5" w:rsidP="00124DD8">
            <w:r w:rsidRPr="00B5648A">
              <w:t>Герасим и Татьяна.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Ответы на вопросы;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39/30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Герасим и Муму. Счастливый год.</w:t>
            </w:r>
          </w:p>
          <w:p w:rsidR="006C2FA5" w:rsidRPr="00B5648A" w:rsidRDefault="006C2FA5" w:rsidP="00124DD8">
            <w:pPr>
              <w:ind w:left="567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Осмысление изображенных в рассказе событий, пересказ, близкий к</w:t>
            </w:r>
          </w:p>
          <w:p w:rsidR="006C2FA5" w:rsidRPr="00B5648A" w:rsidRDefault="006C2FA5" w:rsidP="00124DD8">
            <w:r w:rsidRPr="00B5648A">
              <w:t xml:space="preserve">тексту, выборочный пересказ; характеристика Герасима, Татьяны, Капитона, барыни; комментирование художественного текста, </w:t>
            </w:r>
            <w:r w:rsidR="00B043D6" w:rsidRPr="00B5648A">
              <w:t>установление ассоциативных</w:t>
            </w:r>
            <w:r w:rsidRPr="00B5648A">
              <w:t xml:space="preserve"> связей с 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40/31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 xml:space="preserve"> Развитие речи</w:t>
            </w:r>
          </w:p>
          <w:p w:rsidR="006C2FA5" w:rsidRPr="00B5648A" w:rsidRDefault="006C2FA5" w:rsidP="00124DD8">
            <w:r w:rsidRPr="00B5648A">
              <w:t xml:space="preserve"> Сочинение по рассказу </w:t>
            </w:r>
          </w:p>
          <w:p w:rsidR="006C2FA5" w:rsidRPr="00B5648A" w:rsidRDefault="006C2FA5" w:rsidP="00124DD8">
            <w:r w:rsidRPr="00B5648A">
              <w:t>И.С. Тургенева «Муму».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Работа с текстом произведения, составления плана к сочинению</w:t>
            </w:r>
          </w:p>
          <w:p w:rsidR="006C2FA5" w:rsidRPr="00B5648A" w:rsidRDefault="006C2FA5" w:rsidP="00124DD8">
            <w:pPr>
              <w:ind w:left="567" w:firstLine="142"/>
            </w:pP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41/32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8B2867">
            <w:pPr>
              <w:tabs>
                <w:tab w:val="left" w:pos="2619"/>
              </w:tabs>
            </w:pPr>
            <w:r w:rsidRPr="00B5648A">
              <w:rPr>
                <w:bCs/>
              </w:rPr>
              <w:t>«Чудные картины» А.А. Фета. «Весенний дождь», «Задрожали листы, облетая…»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Выразительное чтение стихотворения </w:t>
            </w:r>
            <w:r w:rsidR="00B043D6" w:rsidRPr="00B5648A">
              <w:t>(в</w:t>
            </w:r>
            <w:r w:rsidRPr="00B5648A">
              <w:t xml:space="preserve"> том числе наизусть) устные </w:t>
            </w:r>
          </w:p>
          <w:p w:rsidR="006C2FA5" w:rsidRPr="00B5648A" w:rsidRDefault="006C2FA5" w:rsidP="00124DD8">
            <w:r w:rsidRPr="00B5648A">
              <w:t>ответы на вопросы, участие в коллективном диалоге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42/33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t>Л.Н. Толстой. Рассказ «Кавказский пленник» как протест против национальной вражды.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Чтение статьи учебника о писателе, чтение художественного произведения, полноценное его восприятие; краткий и выборочный пересказы, ответы на вопросы; сопоставление произведений художественной литературы, принадлежащих к одному жанру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43/34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Жилин и Костылин - разные характеры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Художественный пересказ, рассказ от лица Жилина; самостоятельный поиск ответов на проблемные вопросы, комментирование глав 3-6; сравнение характеров, по ведения двух литературных персонажей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44/35</w:t>
            </w:r>
          </w:p>
          <w:p w:rsidR="006C2FA5" w:rsidRPr="00B5648A" w:rsidRDefault="006C2FA5" w:rsidP="00124DD8">
            <w:pPr>
              <w:ind w:left="567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>Тема дружбы в рассказе</w:t>
            </w:r>
            <w:r w:rsidR="002D3B32">
              <w:t xml:space="preserve">  </w:t>
            </w:r>
            <w:r w:rsidR="002D3B32" w:rsidRPr="002D3B32">
              <w:t>«Кавказский пленник»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5472"/>
                <w:tab w:val="left" w:pos="7230"/>
              </w:tabs>
              <w:ind w:left="567"/>
              <w:jc w:val="both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Выборочный пересказ; устное словесное рисование, характеристика героя; устные сообщения; комментирование художественного произведения, установление ассоциативных связей с 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45/36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>Контрольная работа по творчеству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 xml:space="preserve"> М. Ю. Лермонтова, Н. В. Гоголя,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 xml:space="preserve"> Н. А Некрасова, И. С. Тургенева, 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5472"/>
                <w:tab w:val="left" w:pos="7230"/>
              </w:tabs>
            </w:pPr>
            <w:r w:rsidRPr="00B5648A">
              <w:t>Л. Н. Толстого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Ответы на проблемные вопросы</w:t>
            </w:r>
            <w:r w:rsidR="00B043D6">
              <w:t>, выполнение контрольных заданий.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46/37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А. П. Чехов. Краткий рассказ о </w:t>
            </w:r>
            <w:r w:rsidRPr="00B5648A">
              <w:rPr>
                <w:bCs/>
              </w:rPr>
              <w:lastRenderedPageBreak/>
              <w:t>писателе. Юмористические рассказы.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i/>
              </w:rPr>
            </w:pPr>
            <w:r w:rsidRPr="00B5648A">
              <w:rPr>
                <w:bCs/>
              </w:rPr>
              <w:t xml:space="preserve">«Хирургия».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lastRenderedPageBreak/>
              <w:t xml:space="preserve">Чтение статьи о писателе, чтение рассказа и полноценное его восприятие; </w:t>
            </w:r>
            <w:r w:rsidRPr="00B5648A">
              <w:lastRenderedPageBreak/>
              <w:t>осмысление сюжета, изображенных в нем событий, характеров, ответы на вопросы, чтение по ролям, установление ассоциативных связей с иллюстрацией</w:t>
            </w:r>
          </w:p>
        </w:tc>
      </w:tr>
      <w:tr w:rsidR="006C2FA5" w:rsidRPr="00B5648A" w:rsidTr="00270941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47/38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Развитие речи. Рассказ «Хирургия» в актёрском исполнении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Исполнение сценки по рассказу. Составление таблицы, включающей элементы киносценария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48/39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Внеклассное чтение. Юмор в ранних рассказах А. П. Чехова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Презентация и защита собственных иллюстраций. Обсуждение рассказов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ind w:left="567"/>
              <w:jc w:val="center"/>
              <w:rPr>
                <w:i/>
              </w:rPr>
            </w:pPr>
            <w:r w:rsidRPr="00B5648A">
              <w:t>Русские поэты 19 века о Родине, родной природе и о себе (3ч)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49/1</w:t>
            </w:r>
          </w:p>
          <w:p w:rsidR="006C2FA5" w:rsidRPr="00B5648A" w:rsidRDefault="006C2FA5" w:rsidP="00124DD8">
            <w:pPr>
              <w:tabs>
                <w:tab w:val="left" w:pos="0"/>
              </w:tabs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 xml:space="preserve">Творчество Ф. И. Тютчева. «Зима недаром злится…», «Весенние воды», «Как весел грохот летних бурь…», «Есть в осени первоначальной…»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50/2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Родная природа в творчестве поэтов.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А. Н. Плещеев. «Весна»; 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И. С. Никитин «Утро», «Зимняя ночь в деревне»;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 А. Н. Майков «Ласточки»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 И. З. Суриков «Зима»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Устные сообщения о стихотворениях поэтов. Выразительное чтение стихотворений. Чтение наизусть </w:t>
            </w:r>
            <w:r w:rsidR="00D6042B" w:rsidRPr="00B5648A">
              <w:t xml:space="preserve">стихотворений </w:t>
            </w:r>
            <w:r w:rsidR="00D6042B">
              <w:t>о</w:t>
            </w:r>
            <w:r w:rsidR="00B043D6">
              <w:t xml:space="preserve"> природе, презентации творчества поэтов.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51/3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Развитие речи. </w:t>
            </w:r>
            <w:r w:rsidRPr="00B5648A">
              <w:t xml:space="preserve"> </w:t>
            </w:r>
            <w:r w:rsidRPr="00B5648A">
              <w:rPr>
                <w:bCs/>
              </w:rPr>
              <w:t>Русские поэты ХIХ века о родине, родной природе</w:t>
            </w:r>
            <w:r w:rsidR="00256A30">
              <w:rPr>
                <w:bCs/>
              </w:rPr>
              <w:t>.</w:t>
            </w:r>
          </w:p>
          <w:p w:rsidR="00256A30" w:rsidRPr="00B5648A" w:rsidRDefault="00256A30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>
              <w:rPr>
                <w:bCs/>
              </w:rPr>
              <w:t>Представление проекта – конкурс чтецов «Стихотворения о природе»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Письменные ответы на вопросы. Выразительное чтение стихотворений</w:t>
            </w:r>
            <w:r w:rsidR="00256A30">
              <w:t>, оценивание чтения стихотворений одноклассников, участвуют в проекте- конкурсе чтецов.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5867"/>
              </w:tabs>
              <w:ind w:left="567"/>
              <w:jc w:val="center"/>
            </w:pPr>
            <w:r w:rsidRPr="00B5648A">
              <w:t>Из русской литературы 20 века (23ч)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52/1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И.А. Бунин. Рассказ «Косцы». Человек и природа в рассказе.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статьи о писателе, чтение рассказа и его полноценное восприятие; ответы на вопросы; установление ассоциативных связей с произведениями живописи, </w:t>
            </w:r>
            <w:r w:rsidR="00B043D6" w:rsidRPr="00B5648A">
              <w:t>комментированное чтение</w:t>
            </w:r>
            <w:r w:rsidRPr="00B5648A">
              <w:t>; анализ текста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53/2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Внеклассное чтение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 И. А. Бунин «Подснежник». Красота окружающего мира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статьи о писателе, чтение рассказа и его полноценное восприятие; ответы на вопросы; установление ассоциативных связей с произведениями живописи, </w:t>
            </w:r>
            <w:r w:rsidR="00B043D6" w:rsidRPr="00B5648A">
              <w:t>комментированное чтение</w:t>
            </w:r>
            <w:r w:rsidRPr="00B5648A">
              <w:t>; анализ текста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54/3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В.</w:t>
            </w:r>
            <w:r w:rsidR="00B043D6">
              <w:rPr>
                <w:bCs/>
              </w:rPr>
              <w:t xml:space="preserve"> </w:t>
            </w:r>
            <w:r w:rsidRPr="00B5648A">
              <w:rPr>
                <w:bCs/>
              </w:rPr>
              <w:t>Г.</w:t>
            </w:r>
            <w:r w:rsidR="00B043D6">
              <w:rPr>
                <w:bCs/>
              </w:rPr>
              <w:t xml:space="preserve"> </w:t>
            </w:r>
            <w:r w:rsidRPr="00B5648A">
              <w:rPr>
                <w:bCs/>
              </w:rPr>
              <w:t>Короленко. Повесть «В дурном обществе». Вася и его отец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ind w:left="567"/>
              <w:jc w:val="both"/>
              <w:rPr>
                <w:bCs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статьи о писателе; осмысление сюжета произведения, изображенных в нем событий, характеров, ответы на вопросы; пересказ, близкий к тексту выборочный </w:t>
            </w:r>
            <w:r w:rsidR="00B043D6" w:rsidRPr="00B5648A">
              <w:t xml:space="preserve">пересказ; </w:t>
            </w:r>
            <w:r w:rsidR="00B043D6">
              <w:t>устное</w:t>
            </w:r>
            <w:r w:rsidRPr="00B5648A">
              <w:t xml:space="preserve"> словесное рисование; комментирование художественного текста, установление ассоциативных связей с </w:t>
            </w:r>
            <w:r w:rsidRPr="00B5648A">
              <w:lastRenderedPageBreak/>
              <w:t>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55/4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Новые знакомые Васи</w:t>
            </w:r>
            <w:r w:rsidR="00B043D6">
              <w:rPr>
                <w:bCs/>
              </w:rPr>
              <w:t xml:space="preserve"> (по повести </w:t>
            </w:r>
            <w:r w:rsidR="00B043D6" w:rsidRPr="00B043D6">
              <w:rPr>
                <w:bCs/>
              </w:rPr>
              <w:t>«В дурном обществе»</w:t>
            </w:r>
            <w:r w:rsidR="00B043D6">
              <w:rPr>
                <w:bCs/>
              </w:rPr>
              <w:t>)</w:t>
            </w:r>
            <w:r w:rsidR="00B043D6" w:rsidRPr="00B043D6">
              <w:rPr>
                <w:bCs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Пересказ, близкий к тексту; выразительное чтение заключительной сцены;</w:t>
            </w:r>
          </w:p>
          <w:p w:rsidR="006C2FA5" w:rsidRPr="00B5648A" w:rsidRDefault="006C2FA5" w:rsidP="00124DD8">
            <w:r w:rsidRPr="00B5648A">
              <w:t>комментирование художественного произведения, установление ассоциативных связей; сопоставительный анализ образов героев, работа с иллюстрациями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56/5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rPr>
                <w:bCs/>
              </w:rPr>
              <w:t>Тема милосердия в повести «В дурном обществе»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Беседа по вопросам, работа с текстом произведения, выразительное чтение, составление плана повести, работа над планом, характеристики героев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57/6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43D6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 xml:space="preserve">Развитие речи. </w:t>
            </w:r>
          </w:p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Защита проекта</w:t>
            </w:r>
            <w:r w:rsidR="00B043D6">
              <w:rPr>
                <w:bCs/>
              </w:rPr>
              <w:t xml:space="preserve"> </w:t>
            </w:r>
            <w:r w:rsidR="002D3B32">
              <w:rPr>
                <w:bCs/>
              </w:rPr>
              <w:t xml:space="preserve">по </w:t>
            </w:r>
            <w:r w:rsidR="002D3B32">
              <w:t>повести</w:t>
            </w:r>
            <w:r w:rsidR="00B043D6" w:rsidRPr="00B043D6">
              <w:rPr>
                <w:bCs/>
              </w:rPr>
              <w:t xml:space="preserve"> «В дурном обществе»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Презентация и защита коллективного проекта – электронного альбома «Мои ровесники в повести В. Г. Короленко «В дурном обществе»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58/7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rPr>
                <w:bCs/>
              </w:rPr>
              <w:t>С.А. Есенин.  Тема родины в лирике поэта. Стихотворения «Я покинул родимый дом…», «Низкий дом с голубыми ставнями…»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поэте, чтение стихотворений, их восприятие, ответы на вопросы, выразительное чтение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59/8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rPr>
                <w:bCs/>
              </w:rPr>
              <w:t>П.П. Бажов. «Медной горы Хозяйка». Сила характера Данилы-мастера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60/9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Внеклассное чтение</w:t>
            </w:r>
          </w:p>
          <w:p w:rsidR="006C2FA5" w:rsidRPr="00B5648A" w:rsidRDefault="006C2FA5" w:rsidP="00124DD8">
            <w:r w:rsidRPr="00B5648A">
              <w:rPr>
                <w:bCs/>
              </w:rPr>
              <w:t>П.П. Бажов «Малахитовая шкатулка» Тема труда и мастерства.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Выборочный пересказ, беседа по творчеству П.</w:t>
            </w:r>
            <w:r w:rsidR="00B043D6">
              <w:t xml:space="preserve"> </w:t>
            </w:r>
            <w:r w:rsidRPr="00B5648A">
              <w:t>П.</w:t>
            </w:r>
            <w:r w:rsidR="00B043D6">
              <w:t xml:space="preserve"> </w:t>
            </w:r>
            <w:r w:rsidRPr="00B5648A">
              <w:t>Бажова, Обсуждение иллюстраций, выразительное чтение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61/10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 xml:space="preserve">К.Г. Паустовский.  Мир природы в рассказах писателя. </w:t>
            </w:r>
            <w:r w:rsidR="00B043D6" w:rsidRPr="00B5648A">
              <w:t>Сказка «</w:t>
            </w:r>
            <w:r w:rsidRPr="00B5648A">
              <w:t>Теплый хлеб»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 xml:space="preserve">Чтение статьи о писателе, викторина, беседа по содержанию сказки, работа </w:t>
            </w:r>
            <w:r w:rsidR="00B043D6" w:rsidRPr="00B5648A">
              <w:t>над образами</w:t>
            </w:r>
            <w:r w:rsidRPr="00B5648A">
              <w:t xml:space="preserve"> главных героев сказки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62/11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rPr>
                <w:bCs/>
              </w:rPr>
              <w:t>К.Г. Паустовский. Человек и природа. Рассказ «Заячьи лапы»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Выборочное чтение рассказа, его восприятие; краткий пересказ; устное словесное рисование, комментирование художественного текста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63/12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Внеклассное чтение. Рассказы</w:t>
            </w:r>
          </w:p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 xml:space="preserve"> К. Г. Паустовского о природе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Инсценирование фрагмента рассказа «Заячьи лапы». Различные виды пересказов по группам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64/13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rPr>
                <w:bCs/>
              </w:rPr>
              <w:t xml:space="preserve">С.Я. Маршак. Пьеса-сказка </w:t>
            </w:r>
            <w:r w:rsidRPr="00B5648A">
              <w:t>«Двенадцать месяцев»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художественных текстов (легенды и сказки)</w:t>
            </w:r>
          </w:p>
        </w:tc>
      </w:tr>
      <w:tr w:rsidR="006C2FA5" w:rsidRPr="00B5648A" w:rsidTr="00124DD8">
        <w:trPr>
          <w:trHeight w:val="11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65/14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B043D6" w:rsidP="00124DD8">
            <w:r>
              <w:t xml:space="preserve">Мир </w:t>
            </w:r>
            <w:r w:rsidR="006C2FA5" w:rsidRPr="00B5648A">
              <w:t xml:space="preserve"> гер</w:t>
            </w:r>
            <w:r>
              <w:t xml:space="preserve">оев </w:t>
            </w:r>
            <w:r w:rsidR="006C2FA5" w:rsidRPr="00B5648A">
              <w:t xml:space="preserve"> в пьесе-сказке С.Я. Маршака «Двенадцать месяцев»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Осмысление сюжета сказки, изображенных в ней событий; инсценирование, чтение по ролям, устное словесное рисование; самостоятельный поиск ответов на проблемные вопросы; анализ текста, сопоставление сказки Маршака с народными сказками, со сказкой Г.Х. Андерсена «Снежная королева»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66/15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43D6" w:rsidRDefault="006C2FA5" w:rsidP="00124DD8">
            <w:r w:rsidRPr="00B5648A">
              <w:t xml:space="preserve">Развитие речи. </w:t>
            </w:r>
          </w:p>
          <w:p w:rsidR="006C2FA5" w:rsidRPr="00B5648A" w:rsidRDefault="007074BC" w:rsidP="00124DD8">
            <w:r>
              <w:t>Письменное высказывание</w:t>
            </w:r>
            <w:r w:rsidR="00B043D6">
              <w:t xml:space="preserve">-отзыв на сказку </w:t>
            </w:r>
            <w:r w:rsidR="006C2FA5" w:rsidRPr="00B5648A">
              <w:t>«Двенадцать месяцев»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Составление плана, письменного высказывания, работа с учебной статьёй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67/16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Внеклассное чтение. Сказки</w:t>
            </w:r>
          </w:p>
          <w:p w:rsidR="006C2FA5" w:rsidRPr="00B5648A" w:rsidRDefault="006C2FA5" w:rsidP="00124DD8">
            <w:r w:rsidRPr="00B5648A">
              <w:t xml:space="preserve"> С.Я. Маршака</w:t>
            </w:r>
            <w:r w:rsidR="00B043D6">
              <w:t xml:space="preserve"> учат добру.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и обсуждение статьи учебника о писателе. Выразительное чтение сказок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68/17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А.П. Платонов. Рассказ «Никита». Духовный мир мальчика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autoSpaceDE w:val="0"/>
              <w:autoSpaceDN w:val="0"/>
              <w:adjustRightInd w:val="0"/>
            </w:pPr>
            <w:r w:rsidRPr="00B5648A">
              <w:t>Чтение статьи о писателе составление словаря для характеристики предметов и явлений; комментирование эпизода «Встреча с отцом», установление ассоциативных связей с произведениями живописи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69/18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Быль и фантастика в рассказе «Никита»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autoSpaceDE w:val="0"/>
              <w:autoSpaceDN w:val="0"/>
              <w:adjustRightInd w:val="0"/>
            </w:pPr>
            <w:r w:rsidRPr="00B5648A">
              <w:t>Сопоставление реального и фантастического, пересказ с устным рисованием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70/19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В.П. Астафьев. Рассказ «Васюткино озеро». Поведение мальчика в лесу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произведения, установление ассоциативных связей с произведением живописи</w:t>
            </w:r>
          </w:p>
        </w:tc>
      </w:tr>
      <w:tr w:rsidR="006C2FA5" w:rsidRPr="00B5648A" w:rsidTr="00124DD8">
        <w:trPr>
          <w:trHeight w:val="8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71/20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Человек и природа в рассказе</w:t>
            </w:r>
          </w:p>
          <w:p w:rsidR="006C2FA5" w:rsidRPr="00B5648A" w:rsidRDefault="006C2FA5" w:rsidP="00124DD8">
            <w:r w:rsidRPr="00B5648A">
              <w:rPr>
                <w:bCs/>
              </w:rPr>
              <w:t xml:space="preserve"> </w:t>
            </w:r>
            <w:r w:rsidRPr="00B5648A">
              <w:t>В.П. Астафьева «Васюткино озеро»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Осмысление сюжета рассказа, ответы на вопросы; составление киносценария</w:t>
            </w:r>
          </w:p>
          <w:p w:rsidR="006C2FA5" w:rsidRPr="00B5648A" w:rsidRDefault="006C2FA5" w:rsidP="00124DD8">
            <w:r w:rsidRPr="00B5648A">
              <w:t>на тему «Как Васютка заблудился», устное словесное рисование; комментирование художественного произведения</w:t>
            </w:r>
          </w:p>
        </w:tc>
      </w:tr>
      <w:tr w:rsidR="006C2FA5" w:rsidRPr="00B5648A" w:rsidTr="00124DD8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72/21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Становление характера мальчика</w:t>
            </w:r>
            <w:r w:rsidR="00B043D6">
              <w:rPr>
                <w:bCs/>
              </w:rPr>
              <w:t xml:space="preserve"> по рассказу </w:t>
            </w:r>
            <w:r w:rsidR="00B043D6" w:rsidRPr="00B043D6">
              <w:rPr>
                <w:bCs/>
              </w:rPr>
              <w:t>«Васюткино озеро»</w:t>
            </w:r>
            <w:r w:rsidR="00B043D6">
              <w:rPr>
                <w:bCs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Устный пересказ, оценка поступков главного героя</w:t>
            </w:r>
          </w:p>
        </w:tc>
      </w:tr>
      <w:tr w:rsidR="006C2FA5" w:rsidRPr="00B5648A" w:rsidTr="00124DD8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73/22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Развитие речи. Сочинение. Описание природы в рассказе В. П. Астафьева «Васюткино озеро»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Письменное высказывание</w:t>
            </w:r>
          </w:p>
        </w:tc>
      </w:tr>
      <w:tr w:rsidR="006C2FA5" w:rsidRPr="00B5648A" w:rsidTr="00124DD8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74/23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 xml:space="preserve">Контрольная работа. Произведения </w:t>
            </w:r>
          </w:p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 xml:space="preserve">С. А. Есенина, П. П. Бажова, </w:t>
            </w:r>
          </w:p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К. Г. Паустовского, В. П. Ас</w:t>
            </w:r>
            <w:r w:rsidR="00A16225">
              <w:rPr>
                <w:bCs/>
              </w:rPr>
              <w:t>т</w:t>
            </w:r>
            <w:r w:rsidRPr="00B5648A">
              <w:rPr>
                <w:bCs/>
              </w:rPr>
              <w:t>афьева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B0648C" w:rsidP="00124DD8">
            <w:r>
              <w:t>Выполн</w:t>
            </w:r>
            <w:r w:rsidR="00B043D6">
              <w:t xml:space="preserve">ение </w:t>
            </w:r>
            <w:r>
              <w:t xml:space="preserve"> контрольно</w:t>
            </w:r>
            <w:r w:rsidR="00B043D6">
              <w:t>го</w:t>
            </w:r>
            <w:r>
              <w:t xml:space="preserve"> тестировани</w:t>
            </w:r>
            <w:r w:rsidR="00B043D6">
              <w:t>я</w:t>
            </w:r>
            <w:r>
              <w:t>.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5582"/>
              </w:tabs>
              <w:ind w:left="567"/>
              <w:jc w:val="center"/>
              <w:rPr>
                <w:i/>
              </w:rPr>
            </w:pPr>
            <w:r w:rsidRPr="00B5648A">
              <w:t xml:space="preserve">Поэты о Великой Отечественной войне </w:t>
            </w:r>
            <w:r w:rsidR="0070727B" w:rsidRPr="00B5648A">
              <w:t xml:space="preserve"> (4</w:t>
            </w:r>
            <w:r w:rsidRPr="00B5648A">
              <w:t>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0648C" w:rsidRDefault="006C2FA5" w:rsidP="00124DD8">
            <w:pPr>
              <w:rPr>
                <w:rStyle w:val="a9"/>
                <w:b w:val="0"/>
                <w:color w:val="000000" w:themeColor="text1"/>
              </w:rPr>
            </w:pPr>
            <w:r w:rsidRPr="00B0648C">
              <w:rPr>
                <w:rStyle w:val="a9"/>
                <w:b w:val="0"/>
                <w:color w:val="000000" w:themeColor="text1"/>
              </w:rPr>
              <w:t>75</w:t>
            </w:r>
            <w:r w:rsidR="00B0648C">
              <w:rPr>
                <w:rStyle w:val="a9"/>
                <w:b w:val="0"/>
                <w:color w:val="000000" w:themeColor="text1"/>
              </w:rPr>
              <w:t>/1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7C09D9" w:rsidRDefault="006C2FA5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7C09D9" w:rsidRDefault="006C2FA5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0648C" w:rsidRDefault="006C2FA5" w:rsidP="00124DD8">
            <w:pPr>
              <w:rPr>
                <w:color w:val="000000" w:themeColor="text1"/>
              </w:rPr>
            </w:pPr>
            <w:r w:rsidRPr="00B0648C">
              <w:rPr>
                <w:color w:val="000000" w:themeColor="text1"/>
              </w:rPr>
              <w:t>А. Т. Твардовский «Рассказ танкиста». Образ героя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0648C" w:rsidRDefault="006C2FA5" w:rsidP="00124DD8">
            <w:pPr>
              <w:rPr>
                <w:color w:val="000000" w:themeColor="text1"/>
              </w:rPr>
            </w:pPr>
            <w:r w:rsidRPr="00B0648C">
              <w:rPr>
                <w:color w:val="000000" w:themeColor="text1"/>
              </w:rPr>
              <w:t>Выразительное чтение и частичный анализ стихотворений.</w:t>
            </w:r>
          </w:p>
        </w:tc>
      </w:tr>
      <w:tr w:rsidR="00B0648C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B0648C" w:rsidRDefault="00B0648C" w:rsidP="00124DD8">
            <w:pPr>
              <w:rPr>
                <w:rStyle w:val="a9"/>
                <w:b w:val="0"/>
                <w:color w:val="000000" w:themeColor="text1"/>
              </w:rPr>
            </w:pPr>
            <w:r>
              <w:rPr>
                <w:rStyle w:val="a9"/>
                <w:b w:val="0"/>
                <w:color w:val="000000" w:themeColor="text1"/>
              </w:rPr>
              <w:t>76/</w:t>
            </w:r>
            <w:r w:rsidRPr="00B0648C">
              <w:rPr>
                <w:rStyle w:val="a9"/>
                <w:b w:val="0"/>
                <w:color w:val="000000" w:themeColor="text1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7C09D9" w:rsidRDefault="00B0648C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8C" w:rsidRPr="007C09D9" w:rsidRDefault="00B0648C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B0648C" w:rsidRDefault="00B0648C" w:rsidP="00124D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Типичность образа героя для русского солдата</w:t>
            </w:r>
            <w:r w:rsidR="00B043D6">
              <w:rPr>
                <w:color w:val="000000" w:themeColor="text1"/>
              </w:rPr>
              <w:t xml:space="preserve"> в «Рассказе танкиста»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B0648C" w:rsidRDefault="00B0648C" w:rsidP="00124D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Выявляют типичные черты русского солдата. Составляют цитатный план.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0648C" w:rsidRDefault="006C2FA5" w:rsidP="00B0648C">
            <w:pPr>
              <w:rPr>
                <w:rStyle w:val="a9"/>
                <w:b w:val="0"/>
                <w:color w:val="000000" w:themeColor="text1"/>
              </w:rPr>
            </w:pPr>
            <w:r w:rsidRPr="00B0648C">
              <w:rPr>
                <w:rStyle w:val="a9"/>
                <w:b w:val="0"/>
                <w:color w:val="000000" w:themeColor="text1"/>
              </w:rPr>
              <w:t>7</w:t>
            </w:r>
            <w:r w:rsidR="00B0648C">
              <w:rPr>
                <w:rStyle w:val="a9"/>
                <w:b w:val="0"/>
                <w:color w:val="000000" w:themeColor="text1"/>
              </w:rPr>
              <w:t>7/3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7C09D9" w:rsidRDefault="006C2FA5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7C09D9" w:rsidRDefault="006C2FA5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0648C" w:rsidRDefault="006C2FA5" w:rsidP="00124DD8">
            <w:pPr>
              <w:rPr>
                <w:color w:val="000000" w:themeColor="text1"/>
              </w:rPr>
            </w:pPr>
            <w:r w:rsidRPr="00B0648C">
              <w:rPr>
                <w:color w:val="000000" w:themeColor="text1"/>
              </w:rPr>
              <w:t xml:space="preserve">К.М. </w:t>
            </w:r>
            <w:r w:rsidR="00640926" w:rsidRPr="00B0648C">
              <w:rPr>
                <w:color w:val="000000" w:themeColor="text1"/>
              </w:rPr>
              <w:t>Симонов «</w:t>
            </w:r>
            <w:r w:rsidRPr="00B0648C">
              <w:rPr>
                <w:color w:val="000000" w:themeColor="text1"/>
              </w:rPr>
              <w:t xml:space="preserve">Майор привез мальчишку на лафете…». Тема </w:t>
            </w:r>
            <w:r w:rsidRPr="00B0648C">
              <w:rPr>
                <w:color w:val="000000" w:themeColor="text1"/>
              </w:rPr>
              <w:lastRenderedPageBreak/>
              <w:t>патриотизма в русской литературе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0648C" w:rsidRDefault="006C2FA5" w:rsidP="00124DD8">
            <w:pPr>
              <w:rPr>
                <w:color w:val="000000" w:themeColor="text1"/>
              </w:rPr>
            </w:pPr>
            <w:r w:rsidRPr="00B0648C">
              <w:rPr>
                <w:color w:val="000000" w:themeColor="text1"/>
              </w:rPr>
              <w:lastRenderedPageBreak/>
              <w:t>Выразительное чтение стихотворения. Устное иллюстрирование</w:t>
            </w:r>
          </w:p>
        </w:tc>
      </w:tr>
      <w:tr w:rsidR="00B0648C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B0648C" w:rsidRDefault="00B0648C" w:rsidP="00124DD8">
            <w:pPr>
              <w:rPr>
                <w:rStyle w:val="a9"/>
                <w:b w:val="0"/>
                <w:color w:val="000000" w:themeColor="text1"/>
              </w:rPr>
            </w:pPr>
            <w:r>
              <w:rPr>
                <w:rStyle w:val="a9"/>
                <w:b w:val="0"/>
                <w:color w:val="000000" w:themeColor="text1"/>
              </w:rPr>
              <w:lastRenderedPageBreak/>
              <w:t>78/</w:t>
            </w:r>
            <w:r w:rsidRPr="00B0648C">
              <w:rPr>
                <w:rStyle w:val="a9"/>
                <w:b w:val="0"/>
                <w:color w:val="000000" w:themeColor="text1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7C09D9" w:rsidRDefault="00B0648C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8C" w:rsidRPr="007C09D9" w:rsidRDefault="00B0648C" w:rsidP="00124DD8">
            <w:pPr>
              <w:ind w:left="567" w:firstLine="142"/>
              <w:jc w:val="center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B0648C" w:rsidRDefault="00640926" w:rsidP="00124D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речи. Выразительное чтение стихотворений К. Симонова.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648C" w:rsidRPr="00B0648C" w:rsidRDefault="00640926" w:rsidP="00124D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Слушают аудиозаписи стихотворений, выразительно читают поэтический текст.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ind w:left="567"/>
              <w:jc w:val="center"/>
            </w:pPr>
            <w:r w:rsidRPr="00B5648A">
              <w:t xml:space="preserve">Писатели и поэты 20 века о Родине, родной </w:t>
            </w:r>
            <w:r w:rsidR="00A62AE3" w:rsidRPr="00B5648A">
              <w:t>природе (</w:t>
            </w:r>
            <w:r w:rsidR="0070727B" w:rsidRPr="00B5648A">
              <w:t>5</w:t>
            </w:r>
            <w:r w:rsidRPr="00B5648A">
              <w:t>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70727B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79</w:t>
            </w:r>
            <w:r w:rsidR="006C2FA5" w:rsidRPr="00B5648A">
              <w:rPr>
                <w:rStyle w:val="a9"/>
                <w:b w:val="0"/>
              </w:rPr>
              <w:t>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Развитие речи</w:t>
            </w:r>
          </w:p>
          <w:p w:rsidR="006C2FA5" w:rsidRPr="00B5648A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 Писатели и поэты ХХ века о Родине, родной природе и о себе.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Чтение стихотворений, полноценное их восприятие; ответы на вопросы; выразительное чтение, устное словесное рисование</w:t>
            </w:r>
          </w:p>
        </w:tc>
      </w:tr>
      <w:tr w:rsidR="00DC3967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3967" w:rsidRPr="00B5648A" w:rsidRDefault="0070727B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80/2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967" w:rsidRPr="00B5648A" w:rsidRDefault="00DC3967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67" w:rsidRPr="00B5648A" w:rsidRDefault="00DC3967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3967" w:rsidRPr="00B5648A" w:rsidRDefault="00DC3967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И. А. </w:t>
            </w:r>
            <w:r w:rsidR="00A62AE3" w:rsidRPr="00B5648A">
              <w:rPr>
                <w:bCs/>
              </w:rPr>
              <w:t>Бунин «</w:t>
            </w:r>
            <w:r w:rsidRPr="00B5648A">
              <w:rPr>
                <w:bCs/>
              </w:rPr>
              <w:t>Помню – долгий зимний вечер…»</w:t>
            </w:r>
            <w:r w:rsidR="00A62AE3">
              <w:rPr>
                <w:bCs/>
              </w:rPr>
              <w:t>. Душевный мир лирического героя.</w:t>
            </w:r>
          </w:p>
          <w:p w:rsidR="00DC3967" w:rsidRPr="00B5648A" w:rsidRDefault="00DC3967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967" w:rsidRPr="00B5648A" w:rsidRDefault="00640926" w:rsidP="00124DD8">
            <w:pPr>
              <w:jc w:val="both"/>
            </w:pPr>
            <w:r>
              <w:t>Знакомятся с творчеством писателя, читают и отвечают на вопросы.</w:t>
            </w:r>
          </w:p>
        </w:tc>
      </w:tr>
      <w:tr w:rsidR="00DC3967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3967" w:rsidRPr="00B5648A" w:rsidRDefault="0070727B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81/3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967" w:rsidRPr="00B5648A" w:rsidRDefault="00DC3967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67" w:rsidRPr="00B5648A" w:rsidRDefault="00DC3967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3967" w:rsidRPr="00B5648A" w:rsidRDefault="00DC3967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Дон –Аминадо «Города и годы»</w:t>
            </w:r>
            <w:r w:rsidR="00A62AE3">
              <w:rPr>
                <w:bCs/>
              </w:rPr>
              <w:t>. Тема воспоминаний в стихотворении.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967" w:rsidRPr="00B5648A" w:rsidRDefault="00A62AE3" w:rsidP="00124DD8">
            <w:pPr>
              <w:jc w:val="both"/>
            </w:pPr>
            <w:r>
              <w:t>Выразительно читают</w:t>
            </w:r>
            <w:r w:rsidR="00640926">
              <w:t xml:space="preserve"> текст</w:t>
            </w:r>
            <w:r>
              <w:t xml:space="preserve"> стихотворения, анализируют</w:t>
            </w:r>
            <w:r w:rsidR="00640926">
              <w:t>, определяют позицию автора.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70727B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</w:t>
            </w:r>
            <w:r w:rsidR="00BB349F" w:rsidRPr="00B5648A">
              <w:rPr>
                <w:rStyle w:val="a9"/>
                <w:b w:val="0"/>
              </w:rPr>
              <w:t>2</w:t>
            </w:r>
            <w:r w:rsidR="006C2FA5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AE3" w:rsidRDefault="006C2FA5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 xml:space="preserve">Стихотворения о </w:t>
            </w:r>
            <w:r w:rsidR="00640926">
              <w:rPr>
                <w:bCs/>
              </w:rPr>
              <w:t>родине</w:t>
            </w:r>
            <w:r w:rsidR="00A62AE3">
              <w:rPr>
                <w:bCs/>
              </w:rPr>
              <w:t>, природе.</w:t>
            </w:r>
          </w:p>
          <w:p w:rsidR="00640926" w:rsidRDefault="00640926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Д. Кедрин «Алёнушка», </w:t>
            </w:r>
          </w:p>
          <w:p w:rsidR="006C2FA5" w:rsidRPr="00B5648A" w:rsidRDefault="00640926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>
              <w:rPr>
                <w:bCs/>
              </w:rPr>
              <w:t>А.</w:t>
            </w:r>
            <w:r w:rsidR="00A62AE3">
              <w:rPr>
                <w:bCs/>
              </w:rPr>
              <w:t xml:space="preserve"> </w:t>
            </w:r>
            <w:r w:rsidR="006C2FA5" w:rsidRPr="00B5648A">
              <w:rPr>
                <w:bCs/>
              </w:rPr>
              <w:t>Прокофьев «Алёнушка»</w:t>
            </w:r>
            <w:r w:rsidR="0070727B" w:rsidRPr="00B5648A">
              <w:rPr>
                <w:bCs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Выразительное чтение стихотворений. Коллективный диалог</w:t>
            </w:r>
            <w:r w:rsidR="00640926">
              <w:t>.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83</w:t>
            </w:r>
            <w:r w:rsidR="0070727B" w:rsidRPr="00B5648A">
              <w:rPr>
                <w:rStyle w:val="a9"/>
                <w:b w:val="0"/>
              </w:rPr>
              <w:t>/5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B5648A">
              <w:rPr>
                <w:bCs/>
              </w:rPr>
              <w:t>Н. Рубцов «Родная деревня»</w:t>
            </w:r>
            <w:r w:rsidR="00A62AE3">
              <w:rPr>
                <w:bCs/>
              </w:rPr>
              <w:t>. Тема родины в стихотворении.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640926" w:rsidP="00640926">
            <w:pPr>
              <w:jc w:val="both"/>
            </w:pPr>
            <w:r>
              <w:t>Чтение стихотворений</w:t>
            </w:r>
            <w:r w:rsidRPr="00640926">
              <w:t>; ответы на вопросы; выразительное чтение, устное словесное рисование</w:t>
            </w:r>
            <w:r>
              <w:t>.</w:t>
            </w:r>
          </w:p>
        </w:tc>
      </w:tr>
      <w:tr w:rsidR="006C2FA5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640926">
            <w:pPr>
              <w:tabs>
                <w:tab w:val="left" w:pos="5387"/>
              </w:tabs>
              <w:ind w:left="567"/>
              <w:jc w:val="both"/>
              <w:rPr>
                <w:i/>
              </w:rPr>
            </w:pPr>
            <w:r w:rsidRPr="00B5648A">
              <w:tab/>
            </w:r>
            <w:r w:rsidRPr="00B5648A">
              <w:rPr>
                <w:color w:val="000000"/>
              </w:rPr>
              <w:t xml:space="preserve"> </w:t>
            </w:r>
            <w:r w:rsidRPr="00B5648A">
              <w:t>Юмор и сатира в русской литературе</w:t>
            </w:r>
            <w:r w:rsidR="00BB349F" w:rsidRPr="00B5648A">
              <w:t xml:space="preserve"> (5</w:t>
            </w:r>
            <w:r w:rsidRPr="00B5648A">
              <w:t>ч)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84</w:t>
            </w:r>
            <w:r w:rsidR="006C2FA5" w:rsidRPr="00B5648A">
              <w:rPr>
                <w:rStyle w:val="a9"/>
                <w:b w:val="0"/>
              </w:rPr>
              <w:t>/1</w:t>
            </w:r>
          </w:p>
          <w:p w:rsidR="006C2FA5" w:rsidRPr="00B5648A" w:rsidRDefault="006C2FA5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rPr>
                <w:bCs/>
              </w:rPr>
              <w:t xml:space="preserve">Саша Черный </w:t>
            </w:r>
            <w:r w:rsidRPr="00B5648A">
              <w:t>«Кавказский пленник</w:t>
            </w:r>
            <w:r w:rsidR="00A62AE3" w:rsidRPr="00B5648A">
              <w:t>», Юмористические</w:t>
            </w:r>
            <w:r w:rsidRPr="00B5648A">
              <w:t xml:space="preserve"> мотивы в произведениях писателя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о писателе, ответы на вопросы, обсуждение содержания, обучение выразительному чтению по ролям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70727B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</w:t>
            </w:r>
            <w:r w:rsidR="00BB349F" w:rsidRPr="00B5648A">
              <w:rPr>
                <w:rStyle w:val="a9"/>
                <w:b w:val="0"/>
              </w:rPr>
              <w:t>5</w:t>
            </w:r>
            <w:r w:rsidR="006C2FA5" w:rsidRPr="00B5648A">
              <w:rPr>
                <w:rStyle w:val="a9"/>
                <w:b w:val="0"/>
              </w:rPr>
              <w:t>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Саша Чёрный. «Игорь- Робинзон». Юмористические мотивы в произведениях писателя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Пересказ фрагментов рассказа. Устные ответы на вопрос</w:t>
            </w:r>
          </w:p>
        </w:tc>
      </w:tr>
      <w:tr w:rsidR="006C2FA5" w:rsidRPr="00B5648A" w:rsidTr="00124DD8">
        <w:trPr>
          <w:trHeight w:val="2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70727B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</w:t>
            </w:r>
            <w:r w:rsidR="00BB349F" w:rsidRPr="00B5648A">
              <w:rPr>
                <w:rStyle w:val="a9"/>
                <w:b w:val="0"/>
              </w:rPr>
              <w:t>6</w:t>
            </w:r>
            <w:r w:rsidR="006C2FA5" w:rsidRPr="00B5648A">
              <w:rPr>
                <w:rStyle w:val="a9"/>
                <w:b w:val="0"/>
              </w:rPr>
              <w:t>/3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bCs/>
              </w:rPr>
            </w:pPr>
            <w:r w:rsidRPr="00B5648A">
              <w:rPr>
                <w:bCs/>
              </w:rPr>
              <w:t>Внеклассное чтение</w:t>
            </w:r>
          </w:p>
          <w:p w:rsidR="006C2FA5" w:rsidRPr="00B5648A" w:rsidRDefault="006C2FA5" w:rsidP="00124DD8">
            <w:r w:rsidRPr="00B5648A">
              <w:rPr>
                <w:bCs/>
              </w:rPr>
              <w:t xml:space="preserve"> Н. А. Тэффи «Валя». Образы героев.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jc w:val="both"/>
            </w:pPr>
            <w:r w:rsidRPr="00B5648A">
              <w:t>Выразительное чтение текста</w:t>
            </w:r>
            <w:r w:rsidR="00640926">
              <w:t>, анализ эпизодов.</w:t>
            </w:r>
          </w:p>
        </w:tc>
      </w:tr>
      <w:tr w:rsidR="006C2FA5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</w:t>
            </w:r>
            <w:r w:rsidR="00BB349F" w:rsidRPr="00B5648A">
              <w:rPr>
                <w:rStyle w:val="a9"/>
                <w:b w:val="0"/>
              </w:rPr>
              <w:t>7</w:t>
            </w:r>
            <w:r w:rsidRPr="00B5648A">
              <w:rPr>
                <w:rStyle w:val="a9"/>
                <w:b w:val="0"/>
              </w:rPr>
              <w:t>/4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A5" w:rsidRPr="00B5648A" w:rsidRDefault="006C2FA5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FA5" w:rsidRPr="00B5648A" w:rsidRDefault="006C2FA5" w:rsidP="00124DD8">
            <w:r w:rsidRPr="00B5648A">
              <w:t>Ю.Ч. Ким «Рыба – кит». Герои и события произведения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FA5" w:rsidRPr="00B5648A" w:rsidRDefault="006C2FA5" w:rsidP="00124DD8">
            <w:r w:rsidRPr="00B5648A">
              <w:t>Чтение статьи учебника об Ю.Ч.</w:t>
            </w:r>
            <w:r w:rsidR="00A62AE3">
              <w:t xml:space="preserve"> </w:t>
            </w:r>
            <w:r w:rsidRPr="00B5648A">
              <w:t xml:space="preserve">Киме, </w:t>
            </w:r>
            <w:r w:rsidR="00A62AE3" w:rsidRPr="00B5648A">
              <w:t>выразительное, чтение</w:t>
            </w:r>
            <w:r w:rsidRPr="00B5648A">
              <w:t xml:space="preserve"> стихотворений, шуток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88/5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t>Ю.Ч. Ким «Рыба – кит». Герои и события произведения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Чтение статьи учебника об Ю.Ч.</w:t>
            </w:r>
            <w:r w:rsidR="00A62AE3">
              <w:t xml:space="preserve"> </w:t>
            </w:r>
            <w:r w:rsidRPr="00B5648A">
              <w:t xml:space="preserve">Киме, </w:t>
            </w:r>
            <w:r w:rsidR="00A62AE3" w:rsidRPr="00B5648A">
              <w:t>выразительное, чтение</w:t>
            </w:r>
            <w:r w:rsidRPr="00B5648A">
              <w:t xml:space="preserve"> стихотворений, шуток</w:t>
            </w:r>
          </w:p>
        </w:tc>
      </w:tr>
      <w:tr w:rsidR="0070727B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640926">
            <w:pPr>
              <w:tabs>
                <w:tab w:val="left" w:pos="5333"/>
              </w:tabs>
              <w:ind w:left="567" w:firstLine="142"/>
              <w:jc w:val="center"/>
              <w:rPr>
                <w:i/>
              </w:rPr>
            </w:pPr>
            <w:r w:rsidRPr="00B5648A">
              <w:t>Из зарубежной литературы</w:t>
            </w:r>
            <w:r w:rsidR="00BB349F" w:rsidRPr="00B5648A">
              <w:t xml:space="preserve"> (16</w:t>
            </w:r>
            <w:r w:rsidRPr="00B5648A">
              <w:t>ч)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89</w:t>
            </w:r>
            <w:r w:rsidR="0070727B" w:rsidRPr="00B5648A">
              <w:rPr>
                <w:rStyle w:val="a9"/>
                <w:b w:val="0"/>
              </w:rPr>
              <w:t>/1</w:t>
            </w:r>
          </w:p>
          <w:p w:rsidR="0070727B" w:rsidRPr="00B5648A" w:rsidRDefault="0070727B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rPr>
                <w:bCs/>
              </w:rPr>
              <w:t xml:space="preserve">Роберт Льюис Стивенсон </w:t>
            </w:r>
            <w:r w:rsidRPr="00B5648A">
              <w:rPr>
                <w:bCs/>
              </w:rPr>
              <w:lastRenderedPageBreak/>
              <w:t>«Вересковый мед». Подвиг героя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lastRenderedPageBreak/>
              <w:t xml:space="preserve">Поиск под руководством учителя сведений о зарубежных писателях с </w:t>
            </w:r>
            <w:r w:rsidRPr="00B5648A">
              <w:lastRenderedPageBreak/>
              <w:t xml:space="preserve">использованием справочной литературы и ресурсов интернет, устные рассказы о </w:t>
            </w:r>
            <w:r w:rsidR="00A62AE3" w:rsidRPr="00B5648A">
              <w:t xml:space="preserve">писателях. 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90/2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rPr>
                <w:bCs/>
              </w:rPr>
              <w:t>Роберт Льюис Стивенсон «Вересковый мед»</w:t>
            </w:r>
            <w:r w:rsidR="00D6042B">
              <w:rPr>
                <w:bCs/>
              </w:rPr>
              <w:t>. Тема героизма и мужества в стихотворении.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jc w:val="both"/>
            </w:pPr>
            <w:r w:rsidRPr="00B5648A">
              <w:t>Выразительное чтение</w:t>
            </w:r>
            <w:r w:rsidR="00D6042B">
              <w:t xml:space="preserve"> </w:t>
            </w:r>
            <w:r w:rsidRPr="00B5648A">
              <w:t>(в том числе наизусть)</w:t>
            </w:r>
          </w:p>
        </w:tc>
      </w:tr>
      <w:tr w:rsidR="0070727B" w:rsidRPr="00B5648A" w:rsidTr="00124DD8">
        <w:trPr>
          <w:trHeight w:val="4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91</w:t>
            </w:r>
            <w:r w:rsidR="0070727B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rPr>
                <w:bCs/>
              </w:rPr>
              <w:t>Даниель Дефо «Робинзон Крузо». Приключения главного героя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Чтение статьи учебника об авторе, обсуждение содержания романа</w:t>
            </w:r>
          </w:p>
        </w:tc>
      </w:tr>
      <w:tr w:rsidR="0070727B" w:rsidRPr="00B5648A" w:rsidTr="00124DD8">
        <w:trPr>
          <w:trHeight w:val="4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92/</w:t>
            </w:r>
            <w:r w:rsidR="0070727B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rPr>
                <w:bCs/>
              </w:rPr>
            </w:pPr>
            <w:r w:rsidRPr="00B5648A">
              <w:rPr>
                <w:bCs/>
              </w:rPr>
              <w:t>Стойкость характера Робинзона Крузо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Обсуждение просмотренных кадров телефильма</w:t>
            </w:r>
          </w:p>
        </w:tc>
      </w:tr>
      <w:tr w:rsidR="0070727B" w:rsidRPr="00B5648A" w:rsidTr="00124DD8">
        <w:trPr>
          <w:trHeight w:val="4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93</w:t>
            </w:r>
            <w:r w:rsidR="0070727B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rPr>
                <w:bCs/>
              </w:rPr>
            </w:pPr>
            <w:r w:rsidRPr="00B5648A">
              <w:rPr>
                <w:bCs/>
              </w:rPr>
              <w:t>Даниэль Дефо «Робинзон Крузо»: произведение о силе человеческого духа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Краткий пересказ эпизодов романа ответы на вопросы. Характеристика героя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94/6</w:t>
            </w:r>
          </w:p>
          <w:p w:rsidR="0070727B" w:rsidRPr="00B5648A" w:rsidRDefault="0070727B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rPr>
                <w:bCs/>
              </w:rPr>
              <w:t>Х.К. Андерсен «Снежная королева» Реальность и фантастика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Чтение статьи учебника об Андерсене, выборочное чтение сказки, ее восприятие; ответы на вопросы, осмысление сюжета сказки, изображенных в ней событий, характеров (выборочный пересказ отдельных глав, составление плана, воспроизводящего композици</w:t>
            </w:r>
            <w:r w:rsidR="00640926">
              <w:t>ю сказки, определение главных э</w:t>
            </w:r>
            <w:r w:rsidRPr="00B5648A">
              <w:t>пизодов); установление ассоциативных связей эпизодов с иллюстрациями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95/7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rPr>
                <w:bCs/>
              </w:rPr>
              <w:t>Х.К. Андерсен «Снежная королева»</w:t>
            </w:r>
            <w:r w:rsidR="00D6042B">
              <w:rPr>
                <w:bCs/>
              </w:rPr>
              <w:t>. Тема дружбы и взаимовыручки в сказке.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Выборочный пересказ отдельных глав, составление плана, воспроизводящего композици</w:t>
            </w:r>
            <w:r w:rsidR="00640926">
              <w:t>ю сказки, определение главных э</w:t>
            </w:r>
            <w:r w:rsidRPr="00B5648A">
              <w:t>пизодов); установление ассоциативных связей эпизодов с иллюстрациями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96/8</w:t>
            </w:r>
          </w:p>
          <w:p w:rsidR="0070727B" w:rsidRPr="00B5648A" w:rsidRDefault="0070727B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rPr>
                <w:bCs/>
              </w:rPr>
              <w:t>Победа добра, любви и дружбы над злом</w:t>
            </w:r>
            <w:r w:rsidR="00D6042B">
              <w:rPr>
                <w:bCs/>
              </w:rPr>
              <w:t xml:space="preserve"> в сказке </w:t>
            </w:r>
            <w:r w:rsidR="00D6042B" w:rsidRPr="00D6042B">
              <w:rPr>
                <w:bCs/>
              </w:rPr>
              <w:t>«Снежная королева».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</w:t>
            </w:r>
            <w:r w:rsidR="00D6042B">
              <w:t>.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97</w:t>
            </w:r>
            <w:r w:rsidR="0070727B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rPr>
                <w:bCs/>
              </w:rPr>
            </w:pPr>
            <w:r w:rsidRPr="00B5648A">
              <w:rPr>
                <w:bCs/>
              </w:rPr>
              <w:t xml:space="preserve">Внеклассное чтение. По страницам сказок Х. К. Андерсена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Презентация сказок Андерсена. Пересказ, инсценирование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98/10</w:t>
            </w:r>
          </w:p>
          <w:p w:rsidR="0070727B" w:rsidRPr="00B5648A" w:rsidRDefault="0070727B" w:rsidP="00124DD8">
            <w:pPr>
              <w:ind w:left="567" w:firstLine="142"/>
              <w:jc w:val="center"/>
              <w:rPr>
                <w:rStyle w:val="a9"/>
                <w:b w:val="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pPr>
              <w:rPr>
                <w:bCs/>
              </w:rPr>
            </w:pPr>
            <w:r w:rsidRPr="00B5648A">
              <w:rPr>
                <w:bCs/>
              </w:rPr>
              <w:t>Развитие речи</w:t>
            </w:r>
          </w:p>
          <w:p w:rsidR="0070727B" w:rsidRPr="00B5648A" w:rsidRDefault="0070727B" w:rsidP="00124DD8">
            <w:pPr>
              <w:rPr>
                <w:bCs/>
              </w:rPr>
            </w:pPr>
            <w:r w:rsidRPr="00B5648A">
              <w:rPr>
                <w:bCs/>
              </w:rPr>
              <w:t>Любимые герои сказок                       Х. К. Андерсена (сочинение)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Составление плана, воспроизводящего композицию сказки, определение главных эпизодов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99</w:t>
            </w:r>
            <w:r w:rsidR="0070727B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Марк Твен «Приключения Тома Сойера». Неповторимый мир детства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Чтение статьи об авторе, чтение эпизодов; ответы на вопросы, осмысление сюжета, изображенных в произведении событий, пересказ</w:t>
            </w:r>
            <w:r w:rsidR="00D6042B">
              <w:t>,</w:t>
            </w:r>
            <w:r w:rsidRPr="00B5648A">
              <w:t xml:space="preserve"> инсценирование эпизодов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100</w:t>
            </w:r>
            <w:r w:rsidR="0070727B" w:rsidRPr="00B5648A">
              <w:rPr>
                <w:rStyle w:val="a9"/>
                <w:b w:val="0"/>
              </w:rPr>
              <w:t>/1</w:t>
            </w:r>
            <w:r w:rsidRPr="00B5648A">
              <w:rPr>
                <w:rStyle w:val="a9"/>
                <w:b w:val="0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 xml:space="preserve">Добрый юмор в </w:t>
            </w:r>
          </w:p>
          <w:p w:rsidR="0070727B" w:rsidRPr="00B5648A" w:rsidRDefault="0070727B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романе «Приключения Тома Сойера»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Пересказ понравившихся эпизодов романа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lastRenderedPageBreak/>
              <w:t>101</w:t>
            </w:r>
            <w:r w:rsidR="0070727B" w:rsidRPr="00B5648A">
              <w:rPr>
                <w:rStyle w:val="a9"/>
                <w:b w:val="0"/>
              </w:rPr>
              <w:t>/</w:t>
            </w:r>
            <w:r w:rsidRPr="00B5648A">
              <w:rPr>
                <w:rStyle w:val="a9"/>
                <w:b w:val="0"/>
              </w:rPr>
              <w:t>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tabs>
                <w:tab w:val="left" w:pos="4500"/>
                <w:tab w:val="left" w:pos="7230"/>
              </w:tabs>
              <w:jc w:val="both"/>
            </w:pPr>
            <w:r w:rsidRPr="00B5648A">
              <w:t>«Приключения Тома Сойера»- любимая книга многих поколений читателей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Пересказ финальных глав романа от лица героев. Ответы на вопросы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102</w:t>
            </w:r>
            <w:r w:rsidR="0070727B" w:rsidRPr="00B5648A">
              <w:rPr>
                <w:rStyle w:val="a9"/>
                <w:b w:val="0"/>
              </w:rPr>
              <w:t>/1</w:t>
            </w:r>
            <w:r w:rsidRPr="00B5648A">
              <w:rPr>
                <w:rStyle w:val="a9"/>
                <w:b w:val="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70727B" w:rsidP="00124DD8">
            <w:r w:rsidRPr="00B5648A">
              <w:t>Дж. Лондон «Сказание о Кише». Смелость, мужество, стойкость характера главного героя</w:t>
            </w:r>
            <w:r w:rsidR="00E9147A">
              <w:t xml:space="preserve"> в </w:t>
            </w:r>
            <w:r w:rsidR="00E9147A" w:rsidRPr="00E9147A">
              <w:t>«Сказани</w:t>
            </w:r>
            <w:r w:rsidR="00E9147A">
              <w:t>и</w:t>
            </w:r>
            <w:r w:rsidR="00E9147A" w:rsidRPr="00E9147A">
              <w:t xml:space="preserve"> о Кише»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Чтение статьи о писателе; осмысление сюжета произведения, ответы на вопросы, пересказ (краткий, выборочный, от лица героя); установление ассоциативных связей с произведением живописи, комментирование художественного текста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103</w:t>
            </w:r>
            <w:r w:rsidR="0070727B" w:rsidRPr="00B5648A">
              <w:rPr>
                <w:rStyle w:val="a9"/>
                <w:b w:val="0"/>
              </w:rPr>
              <w:t>/1</w:t>
            </w:r>
            <w:r w:rsidRPr="00B5648A">
              <w:rPr>
                <w:rStyle w:val="a9"/>
                <w:b w:val="0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Дж. Лондон «Сказание о Кише»: мастерство писателя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Рассказ о книге и её герое по плану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104</w:t>
            </w:r>
            <w:r w:rsidR="0070727B" w:rsidRPr="00B5648A">
              <w:rPr>
                <w:rStyle w:val="a9"/>
                <w:b w:val="0"/>
              </w:rPr>
              <w:t>/1</w:t>
            </w:r>
            <w:r w:rsidRPr="00B5648A">
              <w:rPr>
                <w:rStyle w:val="a9"/>
                <w:b w:val="0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Итоговое контрольное тестирование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r w:rsidRPr="00B5648A">
              <w:t>Выполнение тестовых заданий</w:t>
            </w:r>
          </w:p>
        </w:tc>
      </w:tr>
      <w:tr w:rsidR="0070727B" w:rsidRPr="00B5648A" w:rsidTr="00124DD8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640926" w:rsidP="00640926">
            <w:r>
              <w:rPr>
                <w:bCs/>
              </w:rPr>
              <w:t xml:space="preserve">                                                                                                                    </w:t>
            </w:r>
            <w:r w:rsidR="0070727B" w:rsidRPr="00B5648A">
              <w:rPr>
                <w:bCs/>
              </w:rPr>
              <w:t>Повторение (1ч.)</w:t>
            </w:r>
          </w:p>
        </w:tc>
      </w:tr>
      <w:tr w:rsidR="0070727B" w:rsidRPr="00B5648A" w:rsidTr="00124DD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BB349F" w:rsidP="00124DD8">
            <w:pPr>
              <w:rPr>
                <w:rStyle w:val="a9"/>
                <w:b w:val="0"/>
              </w:rPr>
            </w:pPr>
            <w:r w:rsidRPr="00B5648A">
              <w:rPr>
                <w:rStyle w:val="a9"/>
                <w:b w:val="0"/>
              </w:rPr>
              <w:t>105</w:t>
            </w:r>
            <w:r w:rsidR="0070727B" w:rsidRPr="00B5648A">
              <w:rPr>
                <w:rStyle w:val="a9"/>
                <w:b w:val="0"/>
              </w:rPr>
              <w:t>/1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7B" w:rsidRPr="00B5648A" w:rsidRDefault="0070727B" w:rsidP="00124DD8">
            <w:pPr>
              <w:ind w:left="567" w:firstLine="142"/>
              <w:jc w:val="center"/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27B" w:rsidRPr="00B5648A" w:rsidRDefault="00FA75FB" w:rsidP="00FA75FB">
            <w:pPr>
              <w:tabs>
                <w:tab w:val="left" w:pos="4500"/>
                <w:tab w:val="left" w:pos="7230"/>
              </w:tabs>
              <w:jc w:val="both"/>
              <w:rPr>
                <w:bCs/>
              </w:rPr>
            </w:pPr>
            <w:r w:rsidRPr="00FA75FB">
              <w:rPr>
                <w:bCs/>
              </w:rPr>
              <w:t>Повторение и обобщение пройденного материала. Урок-игра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727B" w:rsidRPr="00B5648A" w:rsidRDefault="00FA75FB" w:rsidP="00124DD8">
            <w:pPr>
              <w:jc w:val="both"/>
            </w:pPr>
            <w:r w:rsidRPr="00FA75FB">
              <w:t>Выполняют задания викторины, инсценируют отрывки из любимых произведе</w:t>
            </w:r>
            <w:r>
              <w:t>ний</w:t>
            </w:r>
          </w:p>
        </w:tc>
      </w:tr>
    </w:tbl>
    <w:p w:rsidR="007C09D9" w:rsidRPr="0035764D" w:rsidRDefault="005A5BDD" w:rsidP="006C2FA5">
      <w:pPr>
        <w:ind w:left="567" w:firstLine="142"/>
      </w:pPr>
      <w:r w:rsidRPr="0035764D">
        <w:t xml:space="preserve">                                                                          </w:t>
      </w:r>
    </w:p>
    <w:p w:rsidR="006C2FA5" w:rsidRPr="0035764D" w:rsidRDefault="00B5240B" w:rsidP="007C09D9">
      <w:pPr>
        <w:ind w:left="567" w:firstLine="142"/>
        <w:jc w:val="center"/>
      </w:pPr>
      <w:r w:rsidRPr="0035764D">
        <w:t>Перечень учебно – методического обеспечения</w:t>
      </w:r>
      <w:r w:rsidR="006C2FA5" w:rsidRPr="0035764D">
        <w:t>. Список литературы.</w:t>
      </w:r>
    </w:p>
    <w:p w:rsidR="006C2FA5" w:rsidRPr="0035764D" w:rsidRDefault="00124DD8" w:rsidP="00124DD8">
      <w:r w:rsidRPr="0035764D">
        <w:t xml:space="preserve"> </w:t>
      </w:r>
      <w:r w:rsidR="006C2FA5" w:rsidRPr="0035764D">
        <w:t>Для учащихся:</w:t>
      </w:r>
    </w:p>
    <w:p w:rsidR="006C2FA5" w:rsidRPr="0035764D" w:rsidRDefault="00124DD8" w:rsidP="006C2FA5">
      <w:pPr>
        <w:shd w:val="clear" w:color="auto" w:fill="FFFFFF"/>
        <w:tabs>
          <w:tab w:val="left" w:pos="7230"/>
        </w:tabs>
        <w:autoSpaceDE w:val="0"/>
        <w:autoSpaceDN w:val="0"/>
        <w:adjustRightInd w:val="0"/>
        <w:ind w:left="567" w:firstLine="142"/>
        <w:jc w:val="both"/>
        <w:rPr>
          <w:color w:val="000000"/>
        </w:rPr>
      </w:pPr>
      <w:r w:rsidRPr="0035764D">
        <w:rPr>
          <w:color w:val="000000"/>
        </w:rPr>
        <w:t xml:space="preserve">  </w:t>
      </w:r>
      <w:r w:rsidR="006C2FA5" w:rsidRPr="0035764D">
        <w:rPr>
          <w:color w:val="000000"/>
        </w:rPr>
        <w:t xml:space="preserve">1. Коровина В.Я. и др. Литература: Учебник-хрестоматия для 5 класса: В 2ч. – </w:t>
      </w:r>
      <w:r w:rsidR="00256A30" w:rsidRPr="0035764D">
        <w:rPr>
          <w:color w:val="000000"/>
        </w:rPr>
        <w:t>2-е изд. - М.: Просвещение, 2015</w:t>
      </w:r>
    </w:p>
    <w:p w:rsidR="006C2FA5" w:rsidRPr="0035764D" w:rsidRDefault="00124DD8" w:rsidP="006C2FA5">
      <w:pPr>
        <w:tabs>
          <w:tab w:val="left" w:pos="7230"/>
        </w:tabs>
        <w:ind w:left="567" w:firstLine="142"/>
        <w:jc w:val="both"/>
        <w:rPr>
          <w:color w:val="000000"/>
        </w:rPr>
      </w:pPr>
      <w:r w:rsidRPr="0035764D">
        <w:rPr>
          <w:color w:val="000000"/>
        </w:rPr>
        <w:t xml:space="preserve">  </w:t>
      </w:r>
      <w:r w:rsidR="006C2FA5" w:rsidRPr="0035764D">
        <w:rPr>
          <w:color w:val="000000"/>
        </w:rPr>
        <w:t>2. Художественная литература для внеклассного и самостоятельного чтения</w:t>
      </w:r>
    </w:p>
    <w:p w:rsidR="006C2FA5" w:rsidRPr="0035764D" w:rsidRDefault="006C2FA5" w:rsidP="00124DD8">
      <w:pPr>
        <w:tabs>
          <w:tab w:val="left" w:pos="7230"/>
        </w:tabs>
        <w:jc w:val="both"/>
        <w:rPr>
          <w:color w:val="000000"/>
        </w:rPr>
      </w:pPr>
      <w:r w:rsidRPr="0035764D">
        <w:t xml:space="preserve"> Для учителя:</w:t>
      </w:r>
    </w:p>
    <w:p w:rsidR="006C2FA5" w:rsidRPr="0035764D" w:rsidRDefault="006C2FA5" w:rsidP="006C2FA5">
      <w:pPr>
        <w:pStyle w:val="a8"/>
        <w:tabs>
          <w:tab w:val="left" w:pos="7230"/>
        </w:tabs>
        <w:ind w:left="567"/>
        <w:rPr>
          <w:rFonts w:ascii="Times New Roman" w:eastAsia="Times New Roman" w:hAnsi="Times New Roman"/>
          <w:color w:val="000000"/>
        </w:rPr>
      </w:pPr>
      <w:r w:rsidRPr="0035764D">
        <w:rPr>
          <w:rFonts w:ascii="Times New Roman" w:eastAsia="Times New Roman" w:hAnsi="Times New Roman"/>
          <w:color w:val="000000"/>
        </w:rPr>
        <w:t xml:space="preserve">    1. Коровина В.Я. и др. Литература: Учебник-хрестоматия для 5 класса: В 2ч. – </w:t>
      </w:r>
      <w:r w:rsidR="00256A30" w:rsidRPr="0035764D">
        <w:rPr>
          <w:rFonts w:ascii="Times New Roman" w:eastAsia="Times New Roman" w:hAnsi="Times New Roman"/>
          <w:color w:val="000000"/>
        </w:rPr>
        <w:t>2-е изд. - М.: Просвещение, 2015</w:t>
      </w:r>
      <w:r w:rsidRPr="0035764D">
        <w:rPr>
          <w:rFonts w:ascii="Times New Roman" w:eastAsia="Times New Roman" w:hAnsi="Times New Roman"/>
          <w:color w:val="000000"/>
        </w:rPr>
        <w:t>.</w:t>
      </w:r>
    </w:p>
    <w:p w:rsidR="006C2FA5" w:rsidRPr="0035764D" w:rsidRDefault="006C2FA5" w:rsidP="006C2FA5">
      <w:pPr>
        <w:pStyle w:val="a8"/>
        <w:tabs>
          <w:tab w:val="left" w:pos="7230"/>
        </w:tabs>
        <w:ind w:left="567"/>
        <w:jc w:val="both"/>
        <w:rPr>
          <w:rFonts w:ascii="Times New Roman" w:eastAsia="Times New Roman" w:hAnsi="Times New Roman"/>
          <w:color w:val="000000"/>
        </w:rPr>
      </w:pPr>
      <w:r w:rsidRPr="0035764D">
        <w:rPr>
          <w:rFonts w:ascii="Times New Roman" w:eastAsia="Times New Roman" w:hAnsi="Times New Roman"/>
          <w:color w:val="000000"/>
        </w:rPr>
        <w:t xml:space="preserve">    2.Литературоведческие словари и справочники</w:t>
      </w:r>
    </w:p>
    <w:p w:rsidR="00855F8A" w:rsidRPr="0035764D" w:rsidRDefault="006C2FA5" w:rsidP="00855F8A">
      <w:pPr>
        <w:pStyle w:val="a8"/>
        <w:tabs>
          <w:tab w:val="left" w:pos="7230"/>
        </w:tabs>
        <w:ind w:left="567"/>
        <w:jc w:val="both"/>
        <w:rPr>
          <w:rFonts w:ascii="Times New Roman" w:eastAsia="Times New Roman" w:hAnsi="Times New Roman"/>
          <w:color w:val="000000"/>
        </w:rPr>
      </w:pPr>
      <w:r w:rsidRPr="0035764D">
        <w:rPr>
          <w:rFonts w:ascii="Times New Roman" w:eastAsia="Times New Roman" w:hAnsi="Times New Roman"/>
          <w:color w:val="000000"/>
        </w:rPr>
        <w:t xml:space="preserve">    3. </w:t>
      </w:r>
      <w:r w:rsidR="00855F8A" w:rsidRPr="0035764D">
        <w:rPr>
          <w:rFonts w:ascii="Times New Roman" w:eastAsia="Times New Roman" w:hAnsi="Times New Roman"/>
          <w:color w:val="000000"/>
        </w:rPr>
        <w:t>Образовательные электронные ресурсы:</w:t>
      </w:r>
    </w:p>
    <w:p w:rsidR="0035764D" w:rsidRPr="008A659E" w:rsidRDefault="00256A30" w:rsidP="008A659E">
      <w:pPr>
        <w:pStyle w:val="a8"/>
        <w:tabs>
          <w:tab w:val="left" w:pos="7230"/>
        </w:tabs>
        <w:ind w:left="567"/>
        <w:jc w:val="both"/>
        <w:rPr>
          <w:rFonts w:ascii="Times New Roman" w:eastAsia="Times New Roman" w:hAnsi="Times New Roman"/>
          <w:color w:val="000000"/>
        </w:rPr>
      </w:pPr>
      <w:r w:rsidRPr="0035764D">
        <w:rPr>
          <w:rFonts w:ascii="Times New Roman" w:eastAsia="Times New Roman" w:hAnsi="Times New Roman"/>
          <w:color w:val="000000"/>
        </w:rPr>
        <w:t xml:space="preserve"> </w:t>
      </w:r>
      <w:r w:rsidR="00855F8A" w:rsidRPr="0035764D">
        <w:rPr>
          <w:rFonts w:ascii="Times New Roman" w:eastAsia="Times New Roman" w:hAnsi="Times New Roman"/>
          <w:color w:val="000000"/>
        </w:rPr>
        <w:t>-Литература для школьн</w:t>
      </w:r>
      <w:r w:rsidR="003902DC" w:rsidRPr="0035764D">
        <w:rPr>
          <w:rFonts w:ascii="Times New Roman" w:eastAsia="Times New Roman" w:hAnsi="Times New Roman"/>
          <w:color w:val="000000"/>
        </w:rPr>
        <w:t>иков. http://hallenna.narod. ru</w:t>
      </w:r>
      <w:r w:rsidR="008A659E">
        <w:rPr>
          <w:rFonts w:ascii="Times New Roman" w:eastAsia="Times New Roman" w:hAnsi="Times New Roman"/>
          <w:color w:val="000000"/>
        </w:rPr>
        <w:t>.</w:t>
      </w:r>
    </w:p>
    <w:sectPr w:rsidR="0035764D" w:rsidRPr="008A659E" w:rsidSect="0096451F">
      <w:footerReference w:type="default" r:id="rId8"/>
      <w:footerReference w:type="first" r:id="rId9"/>
      <w:pgSz w:w="16839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834" w:rsidRDefault="008E6834" w:rsidP="004A6558">
      <w:r>
        <w:separator/>
      </w:r>
    </w:p>
  </w:endnote>
  <w:endnote w:type="continuationSeparator" w:id="0">
    <w:p w:rsidR="008E6834" w:rsidRDefault="008E6834" w:rsidP="004A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596441"/>
      <w:docPartObj>
        <w:docPartGallery w:val="Page Numbers (Bottom of Page)"/>
        <w:docPartUnique/>
      </w:docPartObj>
    </w:sdtPr>
    <w:sdtEndPr/>
    <w:sdtContent>
      <w:p w:rsidR="008A659E" w:rsidRDefault="008A65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1BE">
          <w:rPr>
            <w:noProof/>
          </w:rPr>
          <w:t>13</w:t>
        </w:r>
        <w:r>
          <w:fldChar w:fldCharType="end"/>
        </w:r>
      </w:p>
    </w:sdtContent>
  </w:sdt>
  <w:p w:rsidR="008A659E" w:rsidRDefault="008A65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486292"/>
      <w:docPartObj>
        <w:docPartGallery w:val="Page Numbers (Bottom of Page)"/>
        <w:docPartUnique/>
      </w:docPartObj>
    </w:sdtPr>
    <w:sdtEndPr/>
    <w:sdtContent>
      <w:p w:rsidR="008A659E" w:rsidRDefault="008A65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A659E" w:rsidRDefault="008A65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834" w:rsidRDefault="008E6834" w:rsidP="004A6558">
      <w:r>
        <w:separator/>
      </w:r>
    </w:p>
  </w:footnote>
  <w:footnote w:type="continuationSeparator" w:id="0">
    <w:p w:rsidR="008E6834" w:rsidRDefault="008E6834" w:rsidP="004A6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904"/>
    <w:multiLevelType w:val="hybridMultilevel"/>
    <w:tmpl w:val="DD52282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D85"/>
    <w:multiLevelType w:val="hybridMultilevel"/>
    <w:tmpl w:val="549EB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4F3A"/>
    <w:multiLevelType w:val="hybridMultilevel"/>
    <w:tmpl w:val="3D8A5CC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5AA"/>
    <w:multiLevelType w:val="hybridMultilevel"/>
    <w:tmpl w:val="E81AD03A"/>
    <w:lvl w:ilvl="0" w:tplc="ED067DAE">
      <w:start w:val="1"/>
      <w:numFmt w:val="decimal"/>
      <w:lvlText w:val="В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5601"/>
    <w:multiLevelType w:val="hybridMultilevel"/>
    <w:tmpl w:val="68E205E6"/>
    <w:lvl w:ilvl="0" w:tplc="ED067DAE">
      <w:start w:val="1"/>
      <w:numFmt w:val="decimal"/>
      <w:lvlText w:val="В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6C79"/>
    <w:multiLevelType w:val="hybridMultilevel"/>
    <w:tmpl w:val="662C1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00E00"/>
    <w:multiLevelType w:val="hybridMultilevel"/>
    <w:tmpl w:val="9B94E2D2"/>
    <w:lvl w:ilvl="0" w:tplc="EAE848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C29E8"/>
    <w:multiLevelType w:val="hybridMultilevel"/>
    <w:tmpl w:val="C32C1CD0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A798F"/>
    <w:multiLevelType w:val="hybridMultilevel"/>
    <w:tmpl w:val="669AA9B0"/>
    <w:lvl w:ilvl="0" w:tplc="22429B72">
      <w:start w:val="1"/>
      <w:numFmt w:val="decimal"/>
      <w:lvlText w:val="А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7BAD"/>
    <w:multiLevelType w:val="hybridMultilevel"/>
    <w:tmpl w:val="EAF0BA96"/>
    <w:lvl w:ilvl="0" w:tplc="F9A283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B5F02"/>
    <w:multiLevelType w:val="hybridMultilevel"/>
    <w:tmpl w:val="3D8A5CC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16B89"/>
    <w:multiLevelType w:val="hybridMultilevel"/>
    <w:tmpl w:val="8FB471AE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E5E06"/>
    <w:multiLevelType w:val="hybridMultilevel"/>
    <w:tmpl w:val="B5E6D6BC"/>
    <w:lvl w:ilvl="0" w:tplc="F9A283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71167"/>
    <w:multiLevelType w:val="hybridMultilevel"/>
    <w:tmpl w:val="800CC4DA"/>
    <w:lvl w:ilvl="0" w:tplc="A1C69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913A8"/>
    <w:multiLevelType w:val="hybridMultilevel"/>
    <w:tmpl w:val="B20612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A1F4C"/>
    <w:multiLevelType w:val="hybridMultilevel"/>
    <w:tmpl w:val="B322A5C4"/>
    <w:lvl w:ilvl="0" w:tplc="EAE8487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B786A"/>
    <w:multiLevelType w:val="hybridMultilevel"/>
    <w:tmpl w:val="9B0EDCF2"/>
    <w:lvl w:ilvl="0" w:tplc="F9A283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F5822"/>
    <w:multiLevelType w:val="hybridMultilevel"/>
    <w:tmpl w:val="D3224C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40F14"/>
    <w:multiLevelType w:val="hybridMultilevel"/>
    <w:tmpl w:val="5F780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02062"/>
    <w:multiLevelType w:val="hybridMultilevel"/>
    <w:tmpl w:val="2D7690FE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B0E44"/>
    <w:multiLevelType w:val="hybridMultilevel"/>
    <w:tmpl w:val="D040E246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22DEC"/>
    <w:multiLevelType w:val="hybridMultilevel"/>
    <w:tmpl w:val="F48403FE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27D92"/>
    <w:multiLevelType w:val="hybridMultilevel"/>
    <w:tmpl w:val="425E980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D7D5C"/>
    <w:multiLevelType w:val="hybridMultilevel"/>
    <w:tmpl w:val="01FECA62"/>
    <w:lvl w:ilvl="0" w:tplc="C1C65334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DF7727"/>
    <w:multiLevelType w:val="hybridMultilevel"/>
    <w:tmpl w:val="DDACBDB2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2F7E69"/>
    <w:multiLevelType w:val="hybridMultilevel"/>
    <w:tmpl w:val="D0669574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F1E4F"/>
    <w:multiLevelType w:val="hybridMultilevel"/>
    <w:tmpl w:val="C32C1CD0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E62C8"/>
    <w:multiLevelType w:val="hybridMultilevel"/>
    <w:tmpl w:val="A8160304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73F09"/>
    <w:multiLevelType w:val="hybridMultilevel"/>
    <w:tmpl w:val="1138124E"/>
    <w:lvl w:ilvl="0" w:tplc="94621854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714652B6"/>
    <w:multiLevelType w:val="hybridMultilevel"/>
    <w:tmpl w:val="AE52FF7C"/>
    <w:lvl w:ilvl="0" w:tplc="E2EAAC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54443"/>
    <w:multiLevelType w:val="hybridMultilevel"/>
    <w:tmpl w:val="1DB06682"/>
    <w:lvl w:ilvl="0" w:tplc="22429B72">
      <w:start w:val="1"/>
      <w:numFmt w:val="decimal"/>
      <w:lvlText w:val="А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8"/>
  </w:num>
  <w:num w:numId="3">
    <w:abstractNumId w:val="9"/>
  </w:num>
  <w:num w:numId="4">
    <w:abstractNumId w:val="1"/>
  </w:num>
  <w:num w:numId="5">
    <w:abstractNumId w:val="12"/>
  </w:num>
  <w:num w:numId="6">
    <w:abstractNumId w:val="14"/>
  </w:num>
  <w:num w:numId="7">
    <w:abstractNumId w:val="16"/>
  </w:num>
  <w:num w:numId="8">
    <w:abstractNumId w:val="17"/>
  </w:num>
  <w:num w:numId="9">
    <w:abstractNumId w:val="5"/>
  </w:num>
  <w:num w:numId="10">
    <w:abstractNumId w:val="29"/>
  </w:num>
  <w:num w:numId="11">
    <w:abstractNumId w:val="15"/>
  </w:num>
  <w:num w:numId="12">
    <w:abstractNumId w:val="24"/>
  </w:num>
  <w:num w:numId="13">
    <w:abstractNumId w:val="27"/>
  </w:num>
  <w:num w:numId="14">
    <w:abstractNumId w:val="25"/>
  </w:num>
  <w:num w:numId="15">
    <w:abstractNumId w:val="6"/>
  </w:num>
  <w:num w:numId="16">
    <w:abstractNumId w:val="20"/>
  </w:num>
  <w:num w:numId="17">
    <w:abstractNumId w:val="7"/>
  </w:num>
  <w:num w:numId="18">
    <w:abstractNumId w:val="10"/>
  </w:num>
  <w:num w:numId="19">
    <w:abstractNumId w:val="11"/>
  </w:num>
  <w:num w:numId="20">
    <w:abstractNumId w:val="26"/>
  </w:num>
  <w:num w:numId="21">
    <w:abstractNumId w:val="2"/>
  </w:num>
  <w:num w:numId="22">
    <w:abstractNumId w:val="19"/>
  </w:num>
  <w:num w:numId="23">
    <w:abstractNumId w:val="0"/>
  </w:num>
  <w:num w:numId="24">
    <w:abstractNumId w:val="22"/>
  </w:num>
  <w:num w:numId="25">
    <w:abstractNumId w:val="21"/>
  </w:num>
  <w:num w:numId="26">
    <w:abstractNumId w:val="3"/>
  </w:num>
  <w:num w:numId="27">
    <w:abstractNumId w:val="13"/>
  </w:num>
  <w:num w:numId="28">
    <w:abstractNumId w:val="8"/>
  </w:num>
  <w:num w:numId="29">
    <w:abstractNumId w:val="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3C3"/>
    <w:rsid w:val="00003F9A"/>
    <w:rsid w:val="00010B1A"/>
    <w:rsid w:val="00024238"/>
    <w:rsid w:val="000D16E4"/>
    <w:rsid w:val="00115771"/>
    <w:rsid w:val="00124DD8"/>
    <w:rsid w:val="001E0BF5"/>
    <w:rsid w:val="001E706F"/>
    <w:rsid w:val="00236209"/>
    <w:rsid w:val="00244426"/>
    <w:rsid w:val="00256A30"/>
    <w:rsid w:val="00270941"/>
    <w:rsid w:val="00295AE1"/>
    <w:rsid w:val="002B6EEA"/>
    <w:rsid w:val="002C7F8B"/>
    <w:rsid w:val="002D3B32"/>
    <w:rsid w:val="0035764D"/>
    <w:rsid w:val="00364368"/>
    <w:rsid w:val="0037326F"/>
    <w:rsid w:val="003902DC"/>
    <w:rsid w:val="00407B2F"/>
    <w:rsid w:val="004A6558"/>
    <w:rsid w:val="004D5E1C"/>
    <w:rsid w:val="005205DE"/>
    <w:rsid w:val="005248B2"/>
    <w:rsid w:val="005A5BDD"/>
    <w:rsid w:val="0062361B"/>
    <w:rsid w:val="00623A64"/>
    <w:rsid w:val="006251EC"/>
    <w:rsid w:val="00640926"/>
    <w:rsid w:val="006C2FA5"/>
    <w:rsid w:val="006C3D36"/>
    <w:rsid w:val="007039C2"/>
    <w:rsid w:val="0070727B"/>
    <w:rsid w:val="007074BC"/>
    <w:rsid w:val="00784ED3"/>
    <w:rsid w:val="007A180D"/>
    <w:rsid w:val="007B3E5E"/>
    <w:rsid w:val="007C09D9"/>
    <w:rsid w:val="008517EE"/>
    <w:rsid w:val="00855F8A"/>
    <w:rsid w:val="00874F74"/>
    <w:rsid w:val="008A659E"/>
    <w:rsid w:val="008B2867"/>
    <w:rsid w:val="008B3FDB"/>
    <w:rsid w:val="008D1EC7"/>
    <w:rsid w:val="008E23DA"/>
    <w:rsid w:val="008E6834"/>
    <w:rsid w:val="0096451F"/>
    <w:rsid w:val="00976DAC"/>
    <w:rsid w:val="00A16225"/>
    <w:rsid w:val="00A62AE3"/>
    <w:rsid w:val="00A64F3F"/>
    <w:rsid w:val="00AB5363"/>
    <w:rsid w:val="00AE71B2"/>
    <w:rsid w:val="00B043D6"/>
    <w:rsid w:val="00B0648C"/>
    <w:rsid w:val="00B5240B"/>
    <w:rsid w:val="00B5648A"/>
    <w:rsid w:val="00B61DA8"/>
    <w:rsid w:val="00B624A9"/>
    <w:rsid w:val="00B801BB"/>
    <w:rsid w:val="00B92459"/>
    <w:rsid w:val="00BB1C37"/>
    <w:rsid w:val="00BB349F"/>
    <w:rsid w:val="00BD1C01"/>
    <w:rsid w:val="00C03E59"/>
    <w:rsid w:val="00C43551"/>
    <w:rsid w:val="00C532F6"/>
    <w:rsid w:val="00C5736F"/>
    <w:rsid w:val="00C805A5"/>
    <w:rsid w:val="00C81C3F"/>
    <w:rsid w:val="00C86A5C"/>
    <w:rsid w:val="00D14222"/>
    <w:rsid w:val="00D471BE"/>
    <w:rsid w:val="00D6042B"/>
    <w:rsid w:val="00D85234"/>
    <w:rsid w:val="00DC3967"/>
    <w:rsid w:val="00E225B5"/>
    <w:rsid w:val="00E43C87"/>
    <w:rsid w:val="00E9147A"/>
    <w:rsid w:val="00E97A61"/>
    <w:rsid w:val="00EE3158"/>
    <w:rsid w:val="00F14C92"/>
    <w:rsid w:val="00F333C3"/>
    <w:rsid w:val="00F47719"/>
    <w:rsid w:val="00F757F0"/>
    <w:rsid w:val="00FA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CBD47"/>
  <w15:docId w15:val="{6161FB99-4283-4076-A079-547B9309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8c14">
    <w:name w:val="c18 c14"/>
    <w:basedOn w:val="a0"/>
    <w:rsid w:val="00F333C3"/>
  </w:style>
  <w:style w:type="character" w:customStyle="1" w:styleId="apple-converted-space">
    <w:name w:val="apple-converted-space"/>
    <w:basedOn w:val="a0"/>
    <w:rsid w:val="00F333C3"/>
  </w:style>
  <w:style w:type="paragraph" w:styleId="a4">
    <w:name w:val="footer"/>
    <w:basedOn w:val="a"/>
    <w:link w:val="a5"/>
    <w:uiPriority w:val="99"/>
    <w:rsid w:val="00F333C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333C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C2FA5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6C2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C2FA5"/>
    <w:pPr>
      <w:ind w:left="720"/>
      <w:contextualSpacing/>
    </w:pPr>
    <w:rPr>
      <w:rFonts w:ascii="Calibri" w:eastAsia="Calibri" w:hAnsi="Calibri"/>
    </w:rPr>
  </w:style>
  <w:style w:type="character" w:styleId="a9">
    <w:name w:val="Strong"/>
    <w:basedOn w:val="a0"/>
    <w:uiPriority w:val="22"/>
    <w:qFormat/>
    <w:rsid w:val="006C2FA5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C2FA5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FA5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C2FA5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6C2FA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24</Pages>
  <Words>7402</Words>
  <Characters>42192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49</cp:revision>
  <cp:lastPrinted>2021-09-13T09:31:00Z</cp:lastPrinted>
  <dcterms:created xsi:type="dcterms:W3CDTF">2018-09-04T16:34:00Z</dcterms:created>
  <dcterms:modified xsi:type="dcterms:W3CDTF">2021-11-06T14:28:00Z</dcterms:modified>
</cp:coreProperties>
</file>